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468B1D" w14:textId="77777777" w:rsidR="000B6627" w:rsidRDefault="000B6627" w:rsidP="000B6627">
      <w:r>
        <w:rPr>
          <w:noProof/>
          <w:lang w:eastAsia="en-GB"/>
        </w:rPr>
        <w:drawing>
          <wp:anchor distT="0" distB="0" distL="114300" distR="114300" simplePos="0" relativeHeight="251659264" behindDoc="0" locked="0" layoutInCell="1" allowOverlap="1" wp14:anchorId="7B43336E" wp14:editId="5C190A48">
            <wp:simplePos x="0" y="0"/>
            <wp:positionH relativeFrom="margin">
              <wp:posOffset>3467100</wp:posOffset>
            </wp:positionH>
            <wp:positionV relativeFrom="paragraph">
              <wp:posOffset>-1905</wp:posOffset>
            </wp:positionV>
            <wp:extent cx="2333625" cy="793750"/>
            <wp:effectExtent l="0" t="0" r="9525" b="0"/>
            <wp:wrapNone/>
            <wp:docPr id="2" name="Picture 3" descr="Shape&#10;&#10;Description automatically generated with medium confiden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3" descr="Shape&#10;&#10;Description automatically generated with medium confidence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79375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47AC47CB" wp14:editId="374B1635">
            <wp:extent cx="1548000" cy="820800"/>
            <wp:effectExtent l="0" t="0" r="0" b="0"/>
            <wp:docPr id="1" name="Picture 1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Shape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8000" cy="82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5386AB" w14:textId="77777777" w:rsidR="000B6627" w:rsidRDefault="000B6627" w:rsidP="000B6627"/>
    <w:p w14:paraId="3E620B43" w14:textId="77777777" w:rsidR="000B6627" w:rsidRDefault="000B6627" w:rsidP="000B6627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569FB277" wp14:editId="478E5672">
                <wp:simplePos x="0" y="0"/>
                <wp:positionH relativeFrom="column">
                  <wp:posOffset>-57150</wp:posOffset>
                </wp:positionH>
                <wp:positionV relativeFrom="paragraph">
                  <wp:posOffset>6675755</wp:posOffset>
                </wp:positionV>
                <wp:extent cx="5884545" cy="1188720"/>
                <wp:effectExtent l="0" t="0" r="0" b="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4545" cy="1188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CE7CF1" w14:textId="185B3CB9" w:rsidR="000B6627" w:rsidRPr="00B07F7D" w:rsidRDefault="00D43597" w:rsidP="000B6627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Pan-Leeds Health T Level</w:t>
                            </w:r>
                            <w:r w:rsidRPr="00B07F7D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  <w:p w14:paraId="1B9C159A" w14:textId="00EBE79F" w:rsidR="000B6627" w:rsidRPr="00B07F7D" w:rsidRDefault="00D43597" w:rsidP="000B6627">
                            <w:pPr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  <w:t>Teacher evaluation</w:t>
                            </w:r>
                            <w:r w:rsidR="00771DB8"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questions and responses</w:t>
                            </w:r>
                            <w:r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– </w:t>
                            </w:r>
                            <w:r w:rsidR="00F7197C"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Sept </w:t>
                            </w:r>
                            <w:r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  <w:t>2021</w:t>
                            </w:r>
                          </w:p>
                          <w:p w14:paraId="4DF56593" w14:textId="77777777" w:rsidR="000B6627" w:rsidRPr="00B07F7D" w:rsidRDefault="000B6627" w:rsidP="000B6627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  <w:p w14:paraId="5A468DD2" w14:textId="77777777" w:rsidR="000B6627" w:rsidRPr="00B07F7D" w:rsidRDefault="000B6627" w:rsidP="000B6627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B07F7D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ET-FOUNDATION.CO.UK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69FB27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4.5pt;margin-top:525.65pt;width:463.35pt;height:93.6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" filled="f" stroked="f">
                <v:textbox>
                  <w:txbxContent>
                    <w:p w14:paraId="5BCE7CF1" w14:textId="185B3CB9" w:rsidR="000B6627" w:rsidRPr="00B07F7D" w:rsidRDefault="00D43597" w:rsidP="000B6627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Pan-Leeds Health T Level</w:t>
                      </w:r>
                      <w:r w:rsidRPr="00B07F7D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 </w:t>
                      </w:r>
                    </w:p>
                    <w:p w14:paraId="1B9C159A" w14:textId="00EBE79F" w:rsidR="000B6627" w:rsidRPr="00B07F7D" w:rsidRDefault="00D43597" w:rsidP="000B6627">
                      <w:pPr>
                        <w:rPr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color w:val="FFFFFF" w:themeColor="background1"/>
                          <w:sz w:val="36"/>
                          <w:szCs w:val="36"/>
                        </w:rPr>
                        <w:t>Teacher evaluation</w:t>
                      </w:r>
                      <w:r w:rsidR="00771DB8">
                        <w:rPr>
                          <w:color w:val="FFFFFF" w:themeColor="background1"/>
                          <w:sz w:val="36"/>
                          <w:szCs w:val="36"/>
                        </w:rPr>
                        <w:t xml:space="preserve"> questions and responses</w:t>
                      </w:r>
                      <w:r>
                        <w:rPr>
                          <w:color w:val="FFFFFF" w:themeColor="background1"/>
                          <w:sz w:val="36"/>
                          <w:szCs w:val="36"/>
                        </w:rPr>
                        <w:t xml:space="preserve"> – </w:t>
                      </w:r>
                      <w:r w:rsidR="00F7197C">
                        <w:rPr>
                          <w:color w:val="FFFFFF" w:themeColor="background1"/>
                          <w:sz w:val="36"/>
                          <w:szCs w:val="36"/>
                        </w:rPr>
                        <w:t xml:space="preserve">Sept </w:t>
                      </w:r>
                      <w:r>
                        <w:rPr>
                          <w:color w:val="FFFFFF" w:themeColor="background1"/>
                          <w:sz w:val="36"/>
                          <w:szCs w:val="36"/>
                        </w:rPr>
                        <w:t>2021</w:t>
                      </w:r>
                    </w:p>
                    <w:p w14:paraId="4DF56593" w14:textId="77777777" w:rsidR="000B6627" w:rsidRPr="00B07F7D" w:rsidRDefault="000B6627" w:rsidP="000B6627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  <w:p w14:paraId="5A468DD2" w14:textId="77777777" w:rsidR="000B6627" w:rsidRPr="00B07F7D" w:rsidRDefault="000B6627" w:rsidP="000B6627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 w:rsidRPr="00B07F7D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ET-FOUNDATION.CO.UK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A973DBD" wp14:editId="57284BD5">
                <wp:simplePos x="0" y="0"/>
                <wp:positionH relativeFrom="column">
                  <wp:posOffset>-182880</wp:posOffset>
                </wp:positionH>
                <wp:positionV relativeFrom="paragraph">
                  <wp:posOffset>6532880</wp:posOffset>
                </wp:positionV>
                <wp:extent cx="6141720" cy="1478280"/>
                <wp:effectExtent l="0" t="0" r="0" b="762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1720" cy="147828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F67B334" id="Rectangle 4" o:spid="_x0000_s1026" style="position:absolute;margin-left:-14.4pt;margin-top:514.4pt;width:483.6pt;height:116.4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" fillcolor="black [3213]" stroked="f" strokeweight="1pt"/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3FF211DB" wp14:editId="44A3D27A">
                <wp:simplePos x="0" y="0"/>
                <wp:positionH relativeFrom="column">
                  <wp:posOffset>-182880</wp:posOffset>
                </wp:positionH>
                <wp:positionV relativeFrom="paragraph">
                  <wp:posOffset>4795520</wp:posOffset>
                </wp:positionV>
                <wp:extent cx="6141720" cy="1478280"/>
                <wp:effectExtent l="0" t="0" r="0" b="762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41720" cy="1478280"/>
                          <a:chOff x="0" y="0"/>
                          <a:chExt cx="6141720" cy="1478280"/>
                        </a:xfrm>
                      </wpg:grpSpPr>
                      <wps:wsp>
                        <wps:cNvPr id="3" name="Rectangle 3"/>
                        <wps:cNvSpPr/>
                        <wps:spPr>
                          <a:xfrm>
                            <a:off x="0" y="0"/>
                            <a:ext cx="6141720" cy="1478280"/>
                          </a:xfrm>
                          <a:prstGeom prst="rect">
                            <a:avLst/>
                          </a:prstGeom>
                          <a:solidFill>
                            <a:srgbClr val="E51C4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6680" y="137160"/>
                            <a:ext cx="5884545" cy="1188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93CBE01" w14:textId="3B9237CB" w:rsidR="000B6627" w:rsidRPr="00942FE6" w:rsidRDefault="000B6627" w:rsidP="000B6627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66"/>
                                  <w:szCs w:val="66"/>
                                </w:rPr>
                              </w:pPr>
                              <w:r w:rsidRPr="00942FE6">
                                <w:rPr>
                                  <w:b/>
                                  <w:bCs/>
                                  <w:color w:val="FFFFFF" w:themeColor="background1"/>
                                  <w:sz w:val="66"/>
                                  <w:szCs w:val="66"/>
                                </w:rPr>
                                <w:t>T</w:t>
                              </w:r>
                              <w:r w:rsidR="00D43597">
                                <w:rPr>
                                  <w:b/>
                                  <w:bCs/>
                                  <w:color w:val="FFFFFF" w:themeColor="background1"/>
                                  <w:sz w:val="66"/>
                                  <w:szCs w:val="66"/>
                                </w:rPr>
                                <w:t xml:space="preserve"> </w:t>
                              </w:r>
                              <w:r w:rsidRPr="00942FE6">
                                <w:rPr>
                                  <w:b/>
                                  <w:bCs/>
                                  <w:color w:val="FFFFFF" w:themeColor="background1"/>
                                  <w:sz w:val="66"/>
                                  <w:szCs w:val="66"/>
                                </w:rPr>
                                <w:t>L</w:t>
                              </w:r>
                              <w:r w:rsidR="00D43597" w:rsidRPr="00942FE6">
                                <w:rPr>
                                  <w:b/>
                                  <w:bCs/>
                                  <w:color w:val="FFFFFF" w:themeColor="background1"/>
                                  <w:sz w:val="66"/>
                                  <w:szCs w:val="66"/>
                                </w:rPr>
                                <w:t>evel resource improvement projects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FF211DB" id="Group 6" o:spid="_x0000_s1027" style="position:absolute;margin-left:-14.4pt;margin-top:377.6pt;width:483.6pt;height:116.4pt;z-index:251661312" coordsize="61417,147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">
                <v:rect id="Rectangle 3" o:spid="_x0000_s1028" style="position:absolute;width:61417;height:147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" fillcolor="#e51c41" stroked="f" strokeweight="1pt"/>
                <v:shape id="_x0000_s1029" type="#_x0000_t202" style="position:absolute;left:1066;top:1371;width:58846;height:118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 filled="f" stroked="f">
                  <v:textbox>
                    <w:txbxContent>
                      <w:p w14:paraId="393CBE01" w14:textId="3B9237CB" w:rsidR="000B6627" w:rsidRPr="00942FE6" w:rsidRDefault="000B6627" w:rsidP="000B6627">
                        <w:pPr>
                          <w:rPr>
                            <w:b/>
                            <w:bCs/>
                            <w:color w:val="FFFFFF" w:themeColor="background1"/>
                            <w:sz w:val="66"/>
                            <w:szCs w:val="66"/>
                          </w:rPr>
                        </w:pPr>
                        <w:r w:rsidRPr="00942FE6">
                          <w:rPr>
                            <w:b/>
                            <w:bCs/>
                            <w:color w:val="FFFFFF" w:themeColor="background1"/>
                            <w:sz w:val="66"/>
                            <w:szCs w:val="66"/>
                          </w:rPr>
                          <w:t>T</w:t>
                        </w:r>
                        <w:r w:rsidR="00D43597">
                          <w:rPr>
                            <w:b/>
                            <w:bCs/>
                            <w:color w:val="FFFFFF" w:themeColor="background1"/>
                            <w:sz w:val="66"/>
                            <w:szCs w:val="66"/>
                          </w:rPr>
                          <w:t xml:space="preserve"> </w:t>
                        </w:r>
                        <w:r w:rsidRPr="00942FE6">
                          <w:rPr>
                            <w:b/>
                            <w:bCs/>
                            <w:color w:val="FFFFFF" w:themeColor="background1"/>
                            <w:sz w:val="66"/>
                            <w:szCs w:val="66"/>
                          </w:rPr>
                          <w:t>L</w:t>
                        </w:r>
                        <w:r w:rsidR="00D43597" w:rsidRPr="00942FE6">
                          <w:rPr>
                            <w:b/>
                            <w:bCs/>
                            <w:color w:val="FFFFFF" w:themeColor="background1"/>
                            <w:sz w:val="66"/>
                            <w:szCs w:val="66"/>
                          </w:rPr>
                          <w:t>evel resource improvement projects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br w:type="page"/>
      </w:r>
    </w:p>
    <w:p w14:paraId="5256EB92" w14:textId="560A3720" w:rsidR="000B6627" w:rsidRPr="00500019" w:rsidRDefault="000B6627" w:rsidP="000B6627">
      <w:pPr>
        <w:spacing w:line="276" w:lineRule="auto"/>
        <w:rPr>
          <w:i/>
          <w:szCs w:val="24"/>
          <w:highlight w:val="white"/>
        </w:rPr>
      </w:pPr>
      <w:r w:rsidRPr="00500019">
        <w:rPr>
          <w:i/>
          <w:szCs w:val="24"/>
          <w:highlight w:val="white"/>
        </w:rPr>
        <w:lastRenderedPageBreak/>
        <w:t xml:space="preserve">Teachers from Leeds City College and Notre Dame </w:t>
      </w:r>
      <w:r w:rsidR="00D43597">
        <w:rPr>
          <w:i/>
          <w:szCs w:val="24"/>
          <w:highlight w:val="white"/>
        </w:rPr>
        <w:t>Six</w:t>
      </w:r>
      <w:r w:rsidR="00D43597" w:rsidRPr="00500019">
        <w:rPr>
          <w:i/>
          <w:szCs w:val="24"/>
          <w:highlight w:val="white"/>
        </w:rPr>
        <w:t xml:space="preserve">th </w:t>
      </w:r>
      <w:r w:rsidRPr="00500019">
        <w:rPr>
          <w:i/>
          <w:szCs w:val="24"/>
          <w:highlight w:val="white"/>
        </w:rPr>
        <w:t xml:space="preserve">Form College were asked to complete an online survey prior to the commencement of the Health T Level </w:t>
      </w:r>
      <w:r w:rsidR="00F7197C">
        <w:rPr>
          <w:i/>
          <w:szCs w:val="24"/>
          <w:highlight w:val="white"/>
        </w:rPr>
        <w:t>Sept</w:t>
      </w:r>
      <w:r w:rsidR="00771DB8">
        <w:rPr>
          <w:i/>
          <w:szCs w:val="24"/>
          <w:highlight w:val="white"/>
        </w:rPr>
        <w:t xml:space="preserve"> </w:t>
      </w:r>
      <w:r w:rsidRPr="00500019">
        <w:rPr>
          <w:i/>
          <w:szCs w:val="24"/>
          <w:highlight w:val="white"/>
        </w:rPr>
        <w:t>2021 (</w:t>
      </w:r>
      <w:r w:rsidR="00D43597">
        <w:rPr>
          <w:i/>
          <w:szCs w:val="24"/>
          <w:highlight w:val="white"/>
        </w:rPr>
        <w:t>five</w:t>
      </w:r>
      <w:r w:rsidR="00D43597" w:rsidRPr="00500019">
        <w:rPr>
          <w:i/>
          <w:szCs w:val="24"/>
          <w:highlight w:val="white"/>
        </w:rPr>
        <w:t xml:space="preserve"> </w:t>
      </w:r>
      <w:r w:rsidRPr="00500019">
        <w:rPr>
          <w:i/>
          <w:szCs w:val="24"/>
          <w:highlight w:val="white"/>
        </w:rPr>
        <w:t xml:space="preserve">of the teachers completed the survey). </w:t>
      </w:r>
    </w:p>
    <w:p w14:paraId="6B981EE5" w14:textId="77777777" w:rsidR="000B6627" w:rsidRDefault="000B6627" w:rsidP="000B6627">
      <w:pPr>
        <w:spacing w:line="276" w:lineRule="auto"/>
        <w:rPr>
          <w:b/>
          <w:szCs w:val="24"/>
          <w:highlight w:val="white"/>
          <w:u w:val="single"/>
        </w:rPr>
      </w:pPr>
    </w:p>
    <w:p w14:paraId="45E635BF" w14:textId="72D848F1" w:rsidR="000B6627" w:rsidRDefault="000B6627" w:rsidP="000B6627">
      <w:pPr>
        <w:spacing w:line="276" w:lineRule="auto"/>
        <w:rPr>
          <w:szCs w:val="24"/>
          <w:highlight w:val="white"/>
        </w:rPr>
      </w:pPr>
      <w:r w:rsidRPr="00500019">
        <w:rPr>
          <w:szCs w:val="24"/>
          <w:highlight w:val="white"/>
        </w:rPr>
        <w:t>On a scale of 1</w:t>
      </w:r>
      <w:r w:rsidR="00F85AC2">
        <w:rPr>
          <w:szCs w:val="24"/>
          <w:highlight w:val="white"/>
        </w:rPr>
        <w:t>–</w:t>
      </w:r>
      <w:r w:rsidRPr="00500019">
        <w:rPr>
          <w:szCs w:val="24"/>
          <w:highlight w:val="white"/>
        </w:rPr>
        <w:t>5</w:t>
      </w:r>
      <w:r w:rsidR="00D43597">
        <w:rPr>
          <w:szCs w:val="24"/>
          <w:highlight w:val="white"/>
        </w:rPr>
        <w:t>, h</w:t>
      </w:r>
      <w:r w:rsidRPr="00500019">
        <w:rPr>
          <w:szCs w:val="24"/>
          <w:highlight w:val="white"/>
        </w:rPr>
        <w:t>ow confident are you in teaching the Health T Level from September?</w:t>
      </w:r>
    </w:p>
    <w:p w14:paraId="36885211" w14:textId="77777777" w:rsidR="00500019" w:rsidRPr="00500019" w:rsidRDefault="00500019" w:rsidP="000B6627">
      <w:pPr>
        <w:spacing w:line="276" w:lineRule="auto"/>
        <w:rPr>
          <w:szCs w:val="24"/>
          <w:highlight w:val="white"/>
        </w:rPr>
      </w:pPr>
    </w:p>
    <w:p w14:paraId="2BA8B249" w14:textId="77777777" w:rsidR="000B6627" w:rsidRDefault="000B6627" w:rsidP="000B6627">
      <w:pPr>
        <w:spacing w:line="276" w:lineRule="auto"/>
        <w:rPr>
          <w:szCs w:val="24"/>
          <w:highlight w:val="white"/>
        </w:rPr>
      </w:pPr>
      <w:r>
        <w:rPr>
          <w:szCs w:val="24"/>
          <w:highlight w:val="white"/>
        </w:rPr>
        <w:t xml:space="preserve">0 answered 1 </w:t>
      </w:r>
    </w:p>
    <w:p w14:paraId="01CC6274" w14:textId="77777777" w:rsidR="000B6627" w:rsidRDefault="000B6627" w:rsidP="000B6627">
      <w:pPr>
        <w:spacing w:line="276" w:lineRule="auto"/>
        <w:rPr>
          <w:szCs w:val="24"/>
          <w:highlight w:val="white"/>
        </w:rPr>
      </w:pPr>
      <w:r>
        <w:rPr>
          <w:szCs w:val="24"/>
          <w:highlight w:val="white"/>
        </w:rPr>
        <w:t>4 answered 2</w:t>
      </w:r>
    </w:p>
    <w:p w14:paraId="18E9BE01" w14:textId="77777777" w:rsidR="000B6627" w:rsidRDefault="000B6627" w:rsidP="000B6627">
      <w:pPr>
        <w:spacing w:line="276" w:lineRule="auto"/>
        <w:rPr>
          <w:szCs w:val="24"/>
          <w:highlight w:val="white"/>
        </w:rPr>
      </w:pPr>
      <w:r>
        <w:rPr>
          <w:szCs w:val="24"/>
          <w:highlight w:val="white"/>
        </w:rPr>
        <w:t>1 answered 3</w:t>
      </w:r>
    </w:p>
    <w:p w14:paraId="5A2AF93E" w14:textId="77777777" w:rsidR="000B6627" w:rsidRDefault="000B6627" w:rsidP="000B6627">
      <w:pPr>
        <w:spacing w:line="276" w:lineRule="auto"/>
        <w:rPr>
          <w:szCs w:val="24"/>
          <w:highlight w:val="white"/>
        </w:rPr>
      </w:pPr>
      <w:r>
        <w:rPr>
          <w:szCs w:val="24"/>
          <w:highlight w:val="white"/>
        </w:rPr>
        <w:t>0 answered 4</w:t>
      </w:r>
    </w:p>
    <w:p w14:paraId="3DA897F0" w14:textId="77777777" w:rsidR="000B6627" w:rsidRDefault="000B6627" w:rsidP="000B6627">
      <w:pPr>
        <w:spacing w:line="276" w:lineRule="auto"/>
        <w:rPr>
          <w:szCs w:val="24"/>
          <w:highlight w:val="white"/>
        </w:rPr>
      </w:pPr>
      <w:r>
        <w:rPr>
          <w:szCs w:val="24"/>
          <w:highlight w:val="white"/>
        </w:rPr>
        <w:t>0 answered 5</w:t>
      </w:r>
    </w:p>
    <w:p w14:paraId="07D9B8EB" w14:textId="77777777" w:rsidR="000B6627" w:rsidRDefault="000B6627" w:rsidP="000B6627">
      <w:pPr>
        <w:spacing w:line="276" w:lineRule="auto"/>
        <w:rPr>
          <w:b/>
          <w:szCs w:val="24"/>
          <w:highlight w:val="white"/>
        </w:rPr>
      </w:pPr>
    </w:p>
    <w:p w14:paraId="4697C3F8" w14:textId="6E734740" w:rsidR="000B6627" w:rsidRDefault="000B6627" w:rsidP="000B6627">
      <w:pPr>
        <w:spacing w:line="276" w:lineRule="auto"/>
        <w:rPr>
          <w:szCs w:val="24"/>
          <w:highlight w:val="white"/>
        </w:rPr>
      </w:pPr>
      <w:r w:rsidRPr="00500019">
        <w:rPr>
          <w:szCs w:val="24"/>
          <w:highlight w:val="white"/>
        </w:rPr>
        <w:t xml:space="preserve">What do you think the benefits to the Health T Level are for our </w:t>
      </w:r>
      <w:r w:rsidR="00F85AC2">
        <w:rPr>
          <w:szCs w:val="24"/>
          <w:highlight w:val="white"/>
        </w:rPr>
        <w:t>learner</w:t>
      </w:r>
      <w:r w:rsidRPr="00500019">
        <w:rPr>
          <w:szCs w:val="24"/>
          <w:highlight w:val="white"/>
        </w:rPr>
        <w:t>s?</w:t>
      </w:r>
    </w:p>
    <w:p w14:paraId="59B579A5" w14:textId="77777777" w:rsidR="00500019" w:rsidRPr="00500019" w:rsidRDefault="00500019" w:rsidP="000B6627">
      <w:pPr>
        <w:spacing w:line="276" w:lineRule="auto"/>
        <w:rPr>
          <w:szCs w:val="24"/>
          <w:highlight w:val="white"/>
        </w:rPr>
      </w:pPr>
    </w:p>
    <w:p w14:paraId="4745EE90" w14:textId="04CEE044" w:rsidR="000B6627" w:rsidRPr="00500019" w:rsidRDefault="000B6627" w:rsidP="000B6627">
      <w:pPr>
        <w:numPr>
          <w:ilvl w:val="0"/>
          <w:numId w:val="2"/>
        </w:numPr>
        <w:shd w:val="clear" w:color="auto" w:fill="F8F9FA"/>
        <w:suppressAutoHyphens/>
        <w:autoSpaceDE w:val="0"/>
        <w:spacing w:before="60" w:line="342" w:lineRule="auto"/>
        <w:rPr>
          <w:szCs w:val="21"/>
          <w:highlight w:val="white"/>
        </w:rPr>
      </w:pPr>
      <w:r w:rsidRPr="00500019">
        <w:rPr>
          <w:szCs w:val="21"/>
          <w:highlight w:val="white"/>
        </w:rPr>
        <w:t xml:space="preserve">More </w:t>
      </w:r>
      <w:r w:rsidR="00500019" w:rsidRPr="00500019">
        <w:rPr>
          <w:szCs w:val="21"/>
          <w:highlight w:val="white"/>
        </w:rPr>
        <w:t>hands-on</w:t>
      </w:r>
      <w:r w:rsidRPr="00500019">
        <w:rPr>
          <w:szCs w:val="21"/>
          <w:highlight w:val="white"/>
        </w:rPr>
        <w:t xml:space="preserve"> experience working in </w:t>
      </w:r>
      <w:r w:rsidR="00D43597" w:rsidRPr="00500019">
        <w:rPr>
          <w:szCs w:val="21"/>
          <w:highlight w:val="white"/>
        </w:rPr>
        <w:t xml:space="preserve">health and social </w:t>
      </w:r>
      <w:r w:rsidRPr="00500019">
        <w:rPr>
          <w:szCs w:val="21"/>
          <w:highlight w:val="white"/>
        </w:rPr>
        <w:t>care settings. More practical approach.</w:t>
      </w:r>
    </w:p>
    <w:p w14:paraId="60DDF29C" w14:textId="1657F42C" w:rsidR="000B6627" w:rsidRPr="00500019" w:rsidRDefault="000B6627" w:rsidP="000B6627">
      <w:pPr>
        <w:numPr>
          <w:ilvl w:val="0"/>
          <w:numId w:val="2"/>
        </w:numPr>
        <w:shd w:val="clear" w:color="auto" w:fill="F8F9FA"/>
        <w:suppressAutoHyphens/>
        <w:autoSpaceDE w:val="0"/>
        <w:spacing w:line="342" w:lineRule="auto"/>
        <w:rPr>
          <w:szCs w:val="21"/>
          <w:highlight w:val="white"/>
        </w:rPr>
      </w:pPr>
      <w:r w:rsidRPr="00500019">
        <w:rPr>
          <w:szCs w:val="21"/>
          <w:highlight w:val="white"/>
        </w:rPr>
        <w:t>More applied knowledge than some other BTEC/CACHE courses, better placement opportunities</w:t>
      </w:r>
      <w:r w:rsidR="00D43597">
        <w:rPr>
          <w:szCs w:val="21"/>
          <w:highlight w:val="white"/>
        </w:rPr>
        <w:t xml:space="preserve"> and </w:t>
      </w:r>
      <w:r w:rsidRPr="00500019">
        <w:rPr>
          <w:szCs w:val="21"/>
          <w:highlight w:val="white"/>
        </w:rPr>
        <w:t>more clinical skills.</w:t>
      </w:r>
    </w:p>
    <w:p w14:paraId="3DB144E1" w14:textId="544475BD" w:rsidR="000B6627" w:rsidRPr="00500019" w:rsidRDefault="00805456" w:rsidP="000B6627">
      <w:pPr>
        <w:numPr>
          <w:ilvl w:val="0"/>
          <w:numId w:val="2"/>
        </w:numPr>
        <w:shd w:val="clear" w:color="auto" w:fill="F8F9FA"/>
        <w:suppressAutoHyphens/>
        <w:autoSpaceDE w:val="0"/>
        <w:spacing w:line="342" w:lineRule="auto"/>
        <w:rPr>
          <w:szCs w:val="21"/>
          <w:highlight w:val="white"/>
        </w:rPr>
      </w:pPr>
      <w:r>
        <w:rPr>
          <w:szCs w:val="21"/>
          <w:highlight w:val="white"/>
        </w:rPr>
        <w:t>Learner</w:t>
      </w:r>
      <w:r w:rsidRPr="00500019">
        <w:rPr>
          <w:szCs w:val="21"/>
          <w:highlight w:val="white"/>
        </w:rPr>
        <w:t xml:space="preserve">s </w:t>
      </w:r>
      <w:r w:rsidR="000B6627" w:rsidRPr="00500019">
        <w:rPr>
          <w:szCs w:val="21"/>
          <w:highlight w:val="white"/>
        </w:rPr>
        <w:t xml:space="preserve">will be taught things </w:t>
      </w:r>
      <w:r w:rsidR="00D43597">
        <w:rPr>
          <w:szCs w:val="21"/>
          <w:highlight w:val="white"/>
        </w:rPr>
        <w:t xml:space="preserve">that </w:t>
      </w:r>
      <w:r w:rsidR="000B6627" w:rsidRPr="00500019">
        <w:rPr>
          <w:szCs w:val="21"/>
          <w:highlight w:val="white"/>
        </w:rPr>
        <w:t xml:space="preserve">employers </w:t>
      </w:r>
      <w:proofErr w:type="gramStart"/>
      <w:r w:rsidR="000B6627" w:rsidRPr="00500019">
        <w:rPr>
          <w:szCs w:val="21"/>
          <w:highlight w:val="white"/>
        </w:rPr>
        <w:t>actually want</w:t>
      </w:r>
      <w:proofErr w:type="gramEnd"/>
      <w:r w:rsidR="000B6627" w:rsidRPr="00500019">
        <w:rPr>
          <w:szCs w:val="21"/>
          <w:highlight w:val="white"/>
        </w:rPr>
        <w:t xml:space="preserve">. </w:t>
      </w:r>
      <w:r>
        <w:rPr>
          <w:szCs w:val="21"/>
          <w:highlight w:val="white"/>
        </w:rPr>
        <w:t>Learner</w:t>
      </w:r>
      <w:r w:rsidRPr="00500019">
        <w:rPr>
          <w:szCs w:val="21"/>
          <w:highlight w:val="white"/>
        </w:rPr>
        <w:t xml:space="preserve">s </w:t>
      </w:r>
      <w:r w:rsidR="000B6627" w:rsidRPr="00500019">
        <w:rPr>
          <w:szCs w:val="21"/>
          <w:highlight w:val="white"/>
        </w:rPr>
        <w:t>will have a broad range of experiences for the future</w:t>
      </w:r>
      <w:r w:rsidR="00D43597">
        <w:rPr>
          <w:szCs w:val="21"/>
          <w:highlight w:val="white"/>
        </w:rPr>
        <w:t>,</w:t>
      </w:r>
      <w:r w:rsidR="000B6627" w:rsidRPr="00500019">
        <w:rPr>
          <w:szCs w:val="21"/>
          <w:highlight w:val="white"/>
        </w:rPr>
        <w:t xml:space="preserve"> and the work placements are </w:t>
      </w:r>
      <w:proofErr w:type="gramStart"/>
      <w:r w:rsidR="000B6627" w:rsidRPr="00500019">
        <w:rPr>
          <w:szCs w:val="21"/>
          <w:highlight w:val="white"/>
        </w:rPr>
        <w:t>really valuable</w:t>
      </w:r>
      <w:proofErr w:type="gramEnd"/>
      <w:r w:rsidR="000B6627" w:rsidRPr="00500019">
        <w:rPr>
          <w:szCs w:val="21"/>
          <w:highlight w:val="white"/>
        </w:rPr>
        <w:t>.</w:t>
      </w:r>
    </w:p>
    <w:p w14:paraId="54AC4F64" w14:textId="6165A661" w:rsidR="000B6627" w:rsidRPr="00500019" w:rsidRDefault="000B6627" w:rsidP="000B6627">
      <w:pPr>
        <w:numPr>
          <w:ilvl w:val="0"/>
          <w:numId w:val="2"/>
        </w:numPr>
        <w:shd w:val="clear" w:color="auto" w:fill="F8F9FA"/>
        <w:suppressAutoHyphens/>
        <w:autoSpaceDE w:val="0"/>
        <w:spacing w:line="342" w:lineRule="auto"/>
        <w:rPr>
          <w:szCs w:val="21"/>
          <w:highlight w:val="white"/>
        </w:rPr>
      </w:pPr>
      <w:r w:rsidRPr="00500019">
        <w:rPr>
          <w:szCs w:val="21"/>
          <w:highlight w:val="white"/>
        </w:rPr>
        <w:t>More focus on workplace skills.</w:t>
      </w:r>
    </w:p>
    <w:p w14:paraId="716E9F7E" w14:textId="73E3DBD6" w:rsidR="000B6627" w:rsidRPr="00500019" w:rsidRDefault="000B6627" w:rsidP="000B6627">
      <w:pPr>
        <w:numPr>
          <w:ilvl w:val="0"/>
          <w:numId w:val="2"/>
        </w:numPr>
        <w:shd w:val="clear" w:color="auto" w:fill="F8F9FA"/>
        <w:suppressAutoHyphens/>
        <w:autoSpaceDE w:val="0"/>
        <w:spacing w:line="342" w:lineRule="auto"/>
        <w:rPr>
          <w:szCs w:val="21"/>
          <w:highlight w:val="white"/>
        </w:rPr>
      </w:pPr>
      <w:r w:rsidRPr="00500019">
        <w:rPr>
          <w:szCs w:val="21"/>
          <w:highlight w:val="white"/>
        </w:rPr>
        <w:t xml:space="preserve">The </w:t>
      </w:r>
      <w:r w:rsidR="00805456">
        <w:rPr>
          <w:szCs w:val="21"/>
          <w:highlight w:val="white"/>
        </w:rPr>
        <w:t>learner</w:t>
      </w:r>
      <w:r w:rsidRPr="00500019">
        <w:rPr>
          <w:szCs w:val="21"/>
          <w:highlight w:val="white"/>
        </w:rPr>
        <w:t xml:space="preserve">s will gain a much better insight </w:t>
      </w:r>
      <w:r w:rsidR="00D43597">
        <w:rPr>
          <w:szCs w:val="21"/>
          <w:highlight w:val="white"/>
        </w:rPr>
        <w:t xml:space="preserve">into </w:t>
      </w:r>
      <w:r w:rsidRPr="00500019">
        <w:rPr>
          <w:szCs w:val="21"/>
          <w:highlight w:val="white"/>
        </w:rPr>
        <w:t xml:space="preserve">what it is like to work in the field from their work placement experiences. The curriculum will also prepare them much better for work or university </w:t>
      </w:r>
      <w:r w:rsidR="00D43597">
        <w:rPr>
          <w:szCs w:val="21"/>
          <w:highlight w:val="white"/>
        </w:rPr>
        <w:t xml:space="preserve">because </w:t>
      </w:r>
      <w:r w:rsidRPr="00500019">
        <w:rPr>
          <w:szCs w:val="21"/>
          <w:highlight w:val="white"/>
        </w:rPr>
        <w:t>it is much more tailored to working in the sector.</w:t>
      </w:r>
    </w:p>
    <w:p w14:paraId="3BE9A1C1" w14:textId="77777777" w:rsidR="000B6627" w:rsidRDefault="000B6627" w:rsidP="000B6627">
      <w:pPr>
        <w:shd w:val="clear" w:color="auto" w:fill="F8F9FA"/>
        <w:spacing w:before="60" w:line="342" w:lineRule="auto"/>
        <w:rPr>
          <w:b/>
          <w:sz w:val="21"/>
          <w:szCs w:val="21"/>
          <w:highlight w:val="white"/>
        </w:rPr>
      </w:pPr>
    </w:p>
    <w:p w14:paraId="0CEF420E" w14:textId="449792E1" w:rsidR="000B6627" w:rsidRDefault="000B6627" w:rsidP="000B6627">
      <w:pPr>
        <w:shd w:val="clear" w:color="auto" w:fill="F8F9FA"/>
        <w:spacing w:before="60" w:line="342" w:lineRule="auto"/>
        <w:rPr>
          <w:szCs w:val="24"/>
          <w:highlight w:val="white"/>
        </w:rPr>
      </w:pPr>
      <w:r w:rsidRPr="00500019">
        <w:rPr>
          <w:szCs w:val="24"/>
          <w:highlight w:val="white"/>
        </w:rPr>
        <w:t>Do you have any concerns about teaching the Health T Level? Please provide as much information as possible.</w:t>
      </w:r>
    </w:p>
    <w:p w14:paraId="05EAAACB" w14:textId="77777777" w:rsidR="00500019" w:rsidRPr="00500019" w:rsidRDefault="00500019" w:rsidP="000B6627">
      <w:pPr>
        <w:shd w:val="clear" w:color="auto" w:fill="F8F9FA"/>
        <w:spacing w:before="60" w:line="342" w:lineRule="auto"/>
        <w:rPr>
          <w:szCs w:val="24"/>
          <w:highlight w:val="white"/>
        </w:rPr>
      </w:pPr>
    </w:p>
    <w:p w14:paraId="51C5DDDD" w14:textId="42F4C065" w:rsidR="000B6627" w:rsidRPr="00500019" w:rsidRDefault="000B6627" w:rsidP="000B6627">
      <w:pPr>
        <w:numPr>
          <w:ilvl w:val="0"/>
          <w:numId w:val="3"/>
        </w:numPr>
        <w:shd w:val="clear" w:color="auto" w:fill="F8F9FA"/>
        <w:suppressAutoHyphens/>
        <w:autoSpaceDE w:val="0"/>
        <w:spacing w:before="60" w:line="342" w:lineRule="auto"/>
        <w:rPr>
          <w:szCs w:val="21"/>
          <w:highlight w:val="white"/>
        </w:rPr>
      </w:pPr>
      <w:r w:rsidRPr="00500019">
        <w:rPr>
          <w:szCs w:val="21"/>
          <w:highlight w:val="white"/>
        </w:rPr>
        <w:t xml:space="preserve">Yes, teaching to an exam rather than </w:t>
      </w:r>
      <w:r w:rsidR="00AE369D">
        <w:rPr>
          <w:szCs w:val="21"/>
          <w:highlight w:val="white"/>
        </w:rPr>
        <w:t xml:space="preserve">being </w:t>
      </w:r>
      <w:r w:rsidRPr="00500019">
        <w:rPr>
          <w:szCs w:val="21"/>
          <w:highlight w:val="white"/>
        </w:rPr>
        <w:t xml:space="preserve">coursework based. Understanding the best way to assess </w:t>
      </w:r>
      <w:r w:rsidR="00805456">
        <w:rPr>
          <w:szCs w:val="21"/>
          <w:highlight w:val="white"/>
        </w:rPr>
        <w:t>learner</w:t>
      </w:r>
      <w:r w:rsidR="00805456" w:rsidRPr="00500019">
        <w:rPr>
          <w:szCs w:val="21"/>
          <w:highlight w:val="white"/>
        </w:rPr>
        <w:t xml:space="preserve">s </w:t>
      </w:r>
      <w:r w:rsidR="00AE369D" w:rsidRPr="00500019">
        <w:rPr>
          <w:szCs w:val="21"/>
          <w:highlight w:val="white"/>
        </w:rPr>
        <w:t xml:space="preserve">accurately </w:t>
      </w:r>
      <w:r w:rsidRPr="00500019">
        <w:rPr>
          <w:szCs w:val="21"/>
          <w:highlight w:val="white"/>
        </w:rPr>
        <w:t>throughout the course of the year.</w:t>
      </w:r>
    </w:p>
    <w:p w14:paraId="2EDD4BC4" w14:textId="61B72B03" w:rsidR="000B6627" w:rsidRPr="00500019" w:rsidRDefault="000B6627" w:rsidP="000B6627">
      <w:pPr>
        <w:numPr>
          <w:ilvl w:val="0"/>
          <w:numId w:val="3"/>
        </w:numPr>
        <w:shd w:val="clear" w:color="auto" w:fill="F8F9FA"/>
        <w:suppressAutoHyphens/>
        <w:autoSpaceDE w:val="0"/>
        <w:spacing w:line="342" w:lineRule="auto"/>
        <w:rPr>
          <w:szCs w:val="21"/>
          <w:highlight w:val="white"/>
        </w:rPr>
      </w:pPr>
      <w:r w:rsidRPr="00500019">
        <w:rPr>
          <w:szCs w:val="21"/>
          <w:highlight w:val="white"/>
        </w:rPr>
        <w:t>Availability of textbook</w:t>
      </w:r>
      <w:r w:rsidR="00D43597">
        <w:rPr>
          <w:szCs w:val="21"/>
          <w:highlight w:val="white"/>
        </w:rPr>
        <w:t xml:space="preserve">s, </w:t>
      </w:r>
      <w:r w:rsidRPr="00500019">
        <w:rPr>
          <w:szCs w:val="21"/>
          <w:highlight w:val="white"/>
        </w:rPr>
        <w:t>resources</w:t>
      </w:r>
      <w:r w:rsidR="00D43597">
        <w:rPr>
          <w:szCs w:val="21"/>
          <w:highlight w:val="white"/>
        </w:rPr>
        <w:t>,</w:t>
      </w:r>
      <w:r w:rsidRPr="00500019">
        <w:rPr>
          <w:szCs w:val="21"/>
          <w:highlight w:val="white"/>
        </w:rPr>
        <w:t xml:space="preserve"> etc</w:t>
      </w:r>
      <w:r w:rsidR="00D43597">
        <w:rPr>
          <w:szCs w:val="21"/>
          <w:highlight w:val="white"/>
        </w:rPr>
        <w:t>.,</w:t>
      </w:r>
      <w:r w:rsidRPr="00500019">
        <w:rPr>
          <w:szCs w:val="21"/>
          <w:highlight w:val="white"/>
        </w:rPr>
        <w:t xml:space="preserve"> to help with planning</w:t>
      </w:r>
      <w:r w:rsidR="00D43597">
        <w:rPr>
          <w:szCs w:val="21"/>
          <w:highlight w:val="white"/>
        </w:rPr>
        <w:t xml:space="preserve"> and </w:t>
      </w:r>
      <w:r w:rsidRPr="00500019">
        <w:rPr>
          <w:szCs w:val="21"/>
          <w:highlight w:val="white"/>
        </w:rPr>
        <w:t>the course being exam</w:t>
      </w:r>
      <w:r w:rsidR="00D43597">
        <w:rPr>
          <w:szCs w:val="21"/>
          <w:highlight w:val="white"/>
        </w:rPr>
        <w:t>-</w:t>
      </w:r>
      <w:r w:rsidRPr="00500019">
        <w:rPr>
          <w:szCs w:val="21"/>
          <w:highlight w:val="white"/>
        </w:rPr>
        <w:t xml:space="preserve">assessed when </w:t>
      </w:r>
      <w:r w:rsidR="00D43597" w:rsidRPr="00500019">
        <w:rPr>
          <w:szCs w:val="21"/>
          <w:highlight w:val="white"/>
        </w:rPr>
        <w:t xml:space="preserve">we are used </w:t>
      </w:r>
      <w:r w:rsidRPr="00500019">
        <w:rPr>
          <w:szCs w:val="21"/>
          <w:highlight w:val="white"/>
        </w:rPr>
        <w:t>as a centre to a lot more coursework.</w:t>
      </w:r>
    </w:p>
    <w:p w14:paraId="7AB067EE" w14:textId="70FC79B5" w:rsidR="000B6627" w:rsidRPr="00500019" w:rsidRDefault="000B6627" w:rsidP="000B6627">
      <w:pPr>
        <w:numPr>
          <w:ilvl w:val="0"/>
          <w:numId w:val="3"/>
        </w:numPr>
        <w:shd w:val="clear" w:color="auto" w:fill="F8F9FA"/>
        <w:suppressAutoHyphens/>
        <w:autoSpaceDE w:val="0"/>
        <w:spacing w:line="342" w:lineRule="auto"/>
        <w:rPr>
          <w:szCs w:val="21"/>
          <w:highlight w:val="white"/>
        </w:rPr>
      </w:pPr>
      <w:r w:rsidRPr="00500019">
        <w:rPr>
          <w:szCs w:val="21"/>
          <w:highlight w:val="white"/>
        </w:rPr>
        <w:lastRenderedPageBreak/>
        <w:t>Yes</w:t>
      </w:r>
      <w:r w:rsidR="00D43597">
        <w:rPr>
          <w:szCs w:val="21"/>
          <w:highlight w:val="white"/>
        </w:rPr>
        <w:t xml:space="preserve">, </w:t>
      </w:r>
      <w:r w:rsidRPr="00500019">
        <w:rPr>
          <w:szCs w:val="21"/>
          <w:highlight w:val="white"/>
        </w:rPr>
        <w:t>lack of resources and textbooks to help in the planning and prep</w:t>
      </w:r>
      <w:r w:rsidR="00D43597">
        <w:rPr>
          <w:szCs w:val="21"/>
          <w:highlight w:val="white"/>
        </w:rPr>
        <w:t>aration</w:t>
      </w:r>
      <w:r w:rsidRPr="00500019">
        <w:rPr>
          <w:szCs w:val="21"/>
          <w:highlight w:val="white"/>
        </w:rPr>
        <w:t>. Not understanding exactly how much depth to go into in certain areas concerns me.</w:t>
      </w:r>
    </w:p>
    <w:p w14:paraId="5C900B79" w14:textId="20D60D8A" w:rsidR="000B6627" w:rsidRPr="00500019" w:rsidRDefault="000B6627" w:rsidP="000B6627">
      <w:pPr>
        <w:numPr>
          <w:ilvl w:val="0"/>
          <w:numId w:val="3"/>
        </w:numPr>
        <w:shd w:val="clear" w:color="auto" w:fill="F8F9FA"/>
        <w:suppressAutoHyphens/>
        <w:autoSpaceDE w:val="0"/>
        <w:spacing w:line="342" w:lineRule="auto"/>
        <w:rPr>
          <w:szCs w:val="21"/>
          <w:highlight w:val="white"/>
        </w:rPr>
      </w:pPr>
      <w:r w:rsidRPr="00500019">
        <w:rPr>
          <w:szCs w:val="21"/>
          <w:highlight w:val="white"/>
        </w:rPr>
        <w:t xml:space="preserve">Teaching to exams. Having time to </w:t>
      </w:r>
      <w:r w:rsidR="00D43597" w:rsidRPr="00500019">
        <w:rPr>
          <w:szCs w:val="21"/>
          <w:highlight w:val="white"/>
        </w:rPr>
        <w:t xml:space="preserve">prepare </w:t>
      </w:r>
      <w:r w:rsidRPr="00500019">
        <w:rPr>
          <w:szCs w:val="21"/>
          <w:highlight w:val="white"/>
        </w:rPr>
        <w:t>fully for a whole new course. Delivering both courses at once.</w:t>
      </w:r>
    </w:p>
    <w:p w14:paraId="1D14FE18" w14:textId="6EEE47F4" w:rsidR="000B6627" w:rsidRPr="00500019" w:rsidRDefault="000B6627" w:rsidP="000B6627">
      <w:pPr>
        <w:numPr>
          <w:ilvl w:val="0"/>
          <w:numId w:val="3"/>
        </w:numPr>
        <w:shd w:val="clear" w:color="auto" w:fill="F8F9FA"/>
        <w:suppressAutoHyphens/>
        <w:autoSpaceDE w:val="0"/>
        <w:spacing w:line="342" w:lineRule="auto"/>
        <w:rPr>
          <w:szCs w:val="21"/>
          <w:highlight w:val="white"/>
        </w:rPr>
      </w:pPr>
      <w:r w:rsidRPr="00500019">
        <w:rPr>
          <w:szCs w:val="21"/>
          <w:highlight w:val="white"/>
        </w:rPr>
        <w:t>Yes, it is very difficult to know how to structure the curriculum as it is very different to any of the courses that I have taught before. I also have concerns about the lack of a textbook</w:t>
      </w:r>
      <w:r w:rsidR="00D43597">
        <w:rPr>
          <w:szCs w:val="21"/>
          <w:highlight w:val="white"/>
        </w:rPr>
        <w:t xml:space="preserve">, </w:t>
      </w:r>
      <w:r w:rsidRPr="00500019">
        <w:rPr>
          <w:szCs w:val="21"/>
          <w:highlight w:val="white"/>
        </w:rPr>
        <w:t>teaching resources</w:t>
      </w:r>
      <w:r w:rsidR="00D43597">
        <w:rPr>
          <w:szCs w:val="21"/>
          <w:highlight w:val="white"/>
        </w:rPr>
        <w:t xml:space="preserve"> and </w:t>
      </w:r>
      <w:r w:rsidRPr="00500019">
        <w:rPr>
          <w:szCs w:val="21"/>
          <w:highlight w:val="white"/>
        </w:rPr>
        <w:t xml:space="preserve">past exam papers to show the depth of knowledge that the </w:t>
      </w:r>
      <w:r w:rsidR="00805456">
        <w:rPr>
          <w:szCs w:val="21"/>
          <w:highlight w:val="white"/>
        </w:rPr>
        <w:t>learner</w:t>
      </w:r>
      <w:r w:rsidR="00805456" w:rsidRPr="00500019">
        <w:rPr>
          <w:szCs w:val="21"/>
          <w:highlight w:val="white"/>
        </w:rPr>
        <w:t xml:space="preserve">s </w:t>
      </w:r>
      <w:r w:rsidRPr="00500019">
        <w:rPr>
          <w:szCs w:val="21"/>
          <w:highlight w:val="white"/>
        </w:rPr>
        <w:t xml:space="preserve">are expected to have for each </w:t>
      </w:r>
      <w:proofErr w:type="gramStart"/>
      <w:r w:rsidRPr="00500019">
        <w:rPr>
          <w:szCs w:val="21"/>
          <w:highlight w:val="white"/>
        </w:rPr>
        <w:t>criteria</w:t>
      </w:r>
      <w:proofErr w:type="gramEnd"/>
      <w:r w:rsidRPr="00500019">
        <w:rPr>
          <w:szCs w:val="21"/>
          <w:highlight w:val="white"/>
        </w:rPr>
        <w:t>.</w:t>
      </w:r>
    </w:p>
    <w:p w14:paraId="36C4463C" w14:textId="77777777" w:rsidR="000B6627" w:rsidRDefault="000B6627" w:rsidP="000B6627">
      <w:pPr>
        <w:shd w:val="clear" w:color="auto" w:fill="F8F9FA"/>
        <w:spacing w:before="60" w:line="342" w:lineRule="auto"/>
        <w:rPr>
          <w:b/>
          <w:szCs w:val="24"/>
          <w:highlight w:val="white"/>
        </w:rPr>
      </w:pPr>
    </w:p>
    <w:p w14:paraId="663173BF" w14:textId="4FB3F165" w:rsidR="000B6627" w:rsidRDefault="000B6627" w:rsidP="000B6627">
      <w:pPr>
        <w:shd w:val="clear" w:color="auto" w:fill="F8F9FA"/>
        <w:spacing w:before="60" w:line="342" w:lineRule="auto"/>
        <w:rPr>
          <w:szCs w:val="24"/>
        </w:rPr>
      </w:pPr>
      <w:r w:rsidRPr="00500019">
        <w:rPr>
          <w:szCs w:val="24"/>
        </w:rPr>
        <w:t xml:space="preserve">How do you feel about working in collaboration as a city to deliver the Health T Level? What are the benefits </w:t>
      </w:r>
      <w:r w:rsidR="00B664D2">
        <w:rPr>
          <w:szCs w:val="24"/>
        </w:rPr>
        <w:t>and c</w:t>
      </w:r>
      <w:r w:rsidRPr="00500019">
        <w:rPr>
          <w:szCs w:val="24"/>
        </w:rPr>
        <w:t>oncerns?</w:t>
      </w:r>
    </w:p>
    <w:p w14:paraId="6A6561FB" w14:textId="77777777" w:rsidR="00500019" w:rsidRPr="00500019" w:rsidRDefault="00500019" w:rsidP="000B6627">
      <w:pPr>
        <w:shd w:val="clear" w:color="auto" w:fill="F8F9FA"/>
        <w:spacing w:before="60" w:line="342" w:lineRule="auto"/>
        <w:rPr>
          <w:szCs w:val="24"/>
        </w:rPr>
      </w:pPr>
    </w:p>
    <w:p w14:paraId="12324CF7" w14:textId="57F98764" w:rsidR="000B6627" w:rsidRPr="00500019" w:rsidRDefault="00B664D2" w:rsidP="000B6627">
      <w:pPr>
        <w:numPr>
          <w:ilvl w:val="0"/>
          <w:numId w:val="1"/>
        </w:numPr>
        <w:shd w:val="clear" w:color="auto" w:fill="F8F9FA"/>
        <w:suppressAutoHyphens/>
        <w:autoSpaceDE w:val="0"/>
        <w:spacing w:before="60" w:line="342" w:lineRule="auto"/>
        <w:rPr>
          <w:szCs w:val="21"/>
        </w:rPr>
      </w:pPr>
      <w:r>
        <w:rPr>
          <w:szCs w:val="21"/>
        </w:rPr>
        <w:t>The b</w:t>
      </w:r>
      <w:r w:rsidRPr="00500019">
        <w:rPr>
          <w:szCs w:val="21"/>
        </w:rPr>
        <w:t xml:space="preserve">enefits </w:t>
      </w:r>
      <w:r w:rsidR="000B6627" w:rsidRPr="00500019">
        <w:rPr>
          <w:szCs w:val="21"/>
        </w:rPr>
        <w:t xml:space="preserve">are to share resources and cut </w:t>
      </w:r>
      <w:r>
        <w:rPr>
          <w:szCs w:val="21"/>
        </w:rPr>
        <w:t xml:space="preserve">the </w:t>
      </w:r>
      <w:r w:rsidR="000B6627" w:rsidRPr="00500019">
        <w:rPr>
          <w:szCs w:val="21"/>
        </w:rPr>
        <w:t xml:space="preserve">time spent to create new resources in </w:t>
      </w:r>
      <w:r>
        <w:rPr>
          <w:szCs w:val="21"/>
        </w:rPr>
        <w:t xml:space="preserve">a </w:t>
      </w:r>
      <w:r w:rsidR="000B6627" w:rsidRPr="00500019">
        <w:rPr>
          <w:szCs w:val="21"/>
        </w:rPr>
        <w:t xml:space="preserve">limited time. </w:t>
      </w:r>
      <w:r>
        <w:rPr>
          <w:szCs w:val="21"/>
        </w:rPr>
        <w:t xml:space="preserve">A concern is that </w:t>
      </w:r>
      <w:r w:rsidR="000B6627" w:rsidRPr="00500019">
        <w:rPr>
          <w:szCs w:val="21"/>
        </w:rPr>
        <w:t>there is</w:t>
      </w:r>
      <w:r>
        <w:rPr>
          <w:szCs w:val="21"/>
        </w:rPr>
        <w:t xml:space="preserve"> not </w:t>
      </w:r>
      <w:r w:rsidR="000B6627" w:rsidRPr="00500019">
        <w:rPr>
          <w:szCs w:val="21"/>
        </w:rPr>
        <w:t xml:space="preserve">enough time to meet with other institutes to </w:t>
      </w:r>
      <w:r w:rsidRPr="00500019">
        <w:rPr>
          <w:szCs w:val="21"/>
        </w:rPr>
        <w:t xml:space="preserve">share resources </w:t>
      </w:r>
      <w:r w:rsidR="000B6627" w:rsidRPr="00500019">
        <w:rPr>
          <w:szCs w:val="21"/>
        </w:rPr>
        <w:t>effectively. With time running out before the course starts</w:t>
      </w:r>
      <w:r>
        <w:rPr>
          <w:szCs w:val="21"/>
        </w:rPr>
        <w:t>,</w:t>
      </w:r>
      <w:r w:rsidR="000B6627" w:rsidRPr="00500019">
        <w:rPr>
          <w:szCs w:val="21"/>
        </w:rPr>
        <w:t xml:space="preserve"> it means all settings will be doubling up on resources.</w:t>
      </w:r>
    </w:p>
    <w:p w14:paraId="2EBF6CC2" w14:textId="6AA3BBE4" w:rsidR="000B6627" w:rsidRPr="00500019" w:rsidRDefault="000B6627" w:rsidP="000B6627">
      <w:pPr>
        <w:numPr>
          <w:ilvl w:val="0"/>
          <w:numId w:val="1"/>
        </w:numPr>
        <w:shd w:val="clear" w:color="auto" w:fill="F8F9FA"/>
        <w:suppressAutoHyphens/>
        <w:autoSpaceDE w:val="0"/>
        <w:spacing w:line="342" w:lineRule="auto"/>
        <w:rPr>
          <w:szCs w:val="21"/>
        </w:rPr>
      </w:pPr>
      <w:r w:rsidRPr="00500019">
        <w:rPr>
          <w:szCs w:val="21"/>
        </w:rPr>
        <w:t>I am looking forward to working with other</w:t>
      </w:r>
      <w:r w:rsidR="00B664D2">
        <w:rPr>
          <w:szCs w:val="21"/>
        </w:rPr>
        <w:t xml:space="preserve">s to share the </w:t>
      </w:r>
      <w:r w:rsidRPr="00500019">
        <w:rPr>
          <w:szCs w:val="21"/>
        </w:rPr>
        <w:t>knowledge</w:t>
      </w:r>
      <w:r w:rsidR="00B664D2">
        <w:rPr>
          <w:szCs w:val="21"/>
        </w:rPr>
        <w:t xml:space="preserve">, </w:t>
      </w:r>
      <w:r w:rsidRPr="00500019">
        <w:rPr>
          <w:szCs w:val="21"/>
        </w:rPr>
        <w:t xml:space="preserve">skills and work involved </w:t>
      </w:r>
      <w:r w:rsidR="00B664D2">
        <w:rPr>
          <w:szCs w:val="21"/>
        </w:rPr>
        <w:t xml:space="preserve">in </w:t>
      </w:r>
      <w:r w:rsidRPr="00500019">
        <w:rPr>
          <w:szCs w:val="21"/>
        </w:rPr>
        <w:t>running a new course.</w:t>
      </w:r>
    </w:p>
    <w:p w14:paraId="00BC1DD4" w14:textId="79137D15" w:rsidR="000B6627" w:rsidRPr="00500019" w:rsidRDefault="000B6627" w:rsidP="000B6627">
      <w:pPr>
        <w:numPr>
          <w:ilvl w:val="0"/>
          <w:numId w:val="1"/>
        </w:numPr>
        <w:shd w:val="clear" w:color="auto" w:fill="F8F9FA"/>
        <w:suppressAutoHyphens/>
        <w:autoSpaceDE w:val="0"/>
        <w:spacing w:line="342" w:lineRule="auto"/>
        <w:rPr>
          <w:szCs w:val="21"/>
        </w:rPr>
      </w:pPr>
      <w:r w:rsidRPr="00500019">
        <w:rPr>
          <w:szCs w:val="21"/>
        </w:rPr>
        <w:t xml:space="preserve">I am more than happy to work with others in collaboration as </w:t>
      </w:r>
      <w:r w:rsidR="00B664D2">
        <w:rPr>
          <w:szCs w:val="21"/>
        </w:rPr>
        <w:t>such an approach has many benefits. F</w:t>
      </w:r>
      <w:r w:rsidRPr="00500019">
        <w:rPr>
          <w:szCs w:val="21"/>
        </w:rPr>
        <w:t>or example</w:t>
      </w:r>
      <w:r w:rsidR="00B664D2">
        <w:rPr>
          <w:szCs w:val="21"/>
        </w:rPr>
        <w:t>,</w:t>
      </w:r>
      <w:r w:rsidRPr="00500019">
        <w:rPr>
          <w:szCs w:val="21"/>
        </w:rPr>
        <w:t xml:space="preserve"> creativity in the classroom </w:t>
      </w:r>
      <w:r w:rsidR="00B664D2">
        <w:rPr>
          <w:szCs w:val="21"/>
        </w:rPr>
        <w:t xml:space="preserve">and continuing professional development </w:t>
      </w:r>
      <w:r w:rsidRPr="00500019">
        <w:rPr>
          <w:szCs w:val="21"/>
        </w:rPr>
        <w:t>create</w:t>
      </w:r>
      <w:r w:rsidR="00B664D2">
        <w:rPr>
          <w:szCs w:val="21"/>
        </w:rPr>
        <w:t>s</w:t>
      </w:r>
      <w:r w:rsidRPr="00500019">
        <w:rPr>
          <w:szCs w:val="21"/>
        </w:rPr>
        <w:t xml:space="preserve"> better links for the future to develop the curriculum. </w:t>
      </w:r>
      <w:r w:rsidR="00500019" w:rsidRPr="00500019">
        <w:rPr>
          <w:szCs w:val="21"/>
        </w:rPr>
        <w:t>However,</w:t>
      </w:r>
      <w:r w:rsidRPr="00500019">
        <w:rPr>
          <w:szCs w:val="21"/>
        </w:rPr>
        <w:t xml:space="preserve"> if collaboration is going to happen</w:t>
      </w:r>
      <w:r w:rsidR="00B664D2">
        <w:rPr>
          <w:szCs w:val="21"/>
        </w:rPr>
        <w:t xml:space="preserve">, it </w:t>
      </w:r>
      <w:r w:rsidRPr="00500019">
        <w:rPr>
          <w:szCs w:val="21"/>
        </w:rPr>
        <w:t xml:space="preserve">needs to be done effectively. For </w:t>
      </w:r>
      <w:r w:rsidR="00500019" w:rsidRPr="00500019">
        <w:rPr>
          <w:szCs w:val="21"/>
        </w:rPr>
        <w:t>example,</w:t>
      </w:r>
      <w:r w:rsidRPr="00500019">
        <w:rPr>
          <w:szCs w:val="21"/>
        </w:rPr>
        <w:t xml:space="preserve"> </w:t>
      </w:r>
      <w:r w:rsidR="00B664D2">
        <w:rPr>
          <w:szCs w:val="21"/>
        </w:rPr>
        <w:t xml:space="preserve">the </w:t>
      </w:r>
      <w:r w:rsidRPr="00500019">
        <w:rPr>
          <w:szCs w:val="21"/>
        </w:rPr>
        <w:t>focus</w:t>
      </w:r>
      <w:r w:rsidR="00B664D2">
        <w:rPr>
          <w:szCs w:val="21"/>
        </w:rPr>
        <w:t xml:space="preserve"> needs to be agreed </w:t>
      </w:r>
      <w:r w:rsidRPr="00500019">
        <w:rPr>
          <w:szCs w:val="21"/>
        </w:rPr>
        <w:t>before meetings</w:t>
      </w:r>
      <w:r w:rsidR="00B664D2">
        <w:rPr>
          <w:szCs w:val="21"/>
        </w:rPr>
        <w:t>,</w:t>
      </w:r>
      <w:r w:rsidRPr="00500019">
        <w:rPr>
          <w:szCs w:val="21"/>
        </w:rPr>
        <w:t xml:space="preserve"> with clear times and aims agreed</w:t>
      </w:r>
      <w:r w:rsidR="0017693A">
        <w:rPr>
          <w:szCs w:val="21"/>
        </w:rPr>
        <w:t>,</w:t>
      </w:r>
      <w:r w:rsidR="00B664D2">
        <w:rPr>
          <w:szCs w:val="21"/>
        </w:rPr>
        <w:t xml:space="preserve"> to ensure that it is </w:t>
      </w:r>
      <w:r w:rsidRPr="00500019">
        <w:rPr>
          <w:szCs w:val="21"/>
        </w:rPr>
        <w:t xml:space="preserve">not just wasted time. For </w:t>
      </w:r>
      <w:r w:rsidR="00500019" w:rsidRPr="00500019">
        <w:rPr>
          <w:szCs w:val="21"/>
        </w:rPr>
        <w:t>example,</w:t>
      </w:r>
      <w:r w:rsidRPr="00500019">
        <w:rPr>
          <w:szCs w:val="21"/>
        </w:rPr>
        <w:t xml:space="preserve"> if you teach A7</w:t>
      </w:r>
      <w:r w:rsidR="0017693A">
        <w:rPr>
          <w:szCs w:val="21"/>
        </w:rPr>
        <w:t>,</w:t>
      </w:r>
      <w:r w:rsidRPr="00500019">
        <w:rPr>
          <w:szCs w:val="21"/>
        </w:rPr>
        <w:t xml:space="preserve"> </w:t>
      </w:r>
      <w:r w:rsidR="0017693A">
        <w:rPr>
          <w:szCs w:val="21"/>
        </w:rPr>
        <w:t xml:space="preserve">it may be useful to be </w:t>
      </w:r>
      <w:r w:rsidRPr="00500019">
        <w:rPr>
          <w:szCs w:val="21"/>
        </w:rPr>
        <w:t xml:space="preserve">paired with someone else who teaches it in a different school for a collaborative session every term or </w:t>
      </w:r>
      <w:r w:rsidR="0017693A">
        <w:rPr>
          <w:szCs w:val="21"/>
        </w:rPr>
        <w:t xml:space="preserve">to use </w:t>
      </w:r>
      <w:r w:rsidRPr="00500019">
        <w:rPr>
          <w:szCs w:val="21"/>
        </w:rPr>
        <w:t>shared spaces to share resources</w:t>
      </w:r>
      <w:r w:rsidR="0017693A">
        <w:rPr>
          <w:szCs w:val="21"/>
        </w:rPr>
        <w:t xml:space="preserve">, </w:t>
      </w:r>
      <w:r w:rsidRPr="00500019">
        <w:rPr>
          <w:szCs w:val="21"/>
        </w:rPr>
        <w:t>ideas</w:t>
      </w:r>
      <w:r w:rsidR="0017693A">
        <w:rPr>
          <w:szCs w:val="21"/>
        </w:rPr>
        <w:t xml:space="preserve">, updates, </w:t>
      </w:r>
      <w:r w:rsidRPr="00500019">
        <w:rPr>
          <w:szCs w:val="21"/>
        </w:rPr>
        <w:t>etc.</w:t>
      </w:r>
    </w:p>
    <w:p w14:paraId="4BD10F34" w14:textId="094433FA" w:rsidR="000B6627" w:rsidRPr="00500019" w:rsidRDefault="000B6627" w:rsidP="000B6627">
      <w:pPr>
        <w:numPr>
          <w:ilvl w:val="0"/>
          <w:numId w:val="1"/>
        </w:numPr>
        <w:shd w:val="clear" w:color="auto" w:fill="F8F9FA"/>
        <w:suppressAutoHyphens/>
        <w:autoSpaceDE w:val="0"/>
        <w:spacing w:line="342" w:lineRule="auto"/>
        <w:rPr>
          <w:szCs w:val="21"/>
        </w:rPr>
      </w:pPr>
      <w:r w:rsidRPr="00500019">
        <w:rPr>
          <w:szCs w:val="21"/>
        </w:rPr>
        <w:t>Benefits could be shared resources</w:t>
      </w:r>
      <w:r w:rsidR="0017693A">
        <w:rPr>
          <w:szCs w:val="21"/>
        </w:rPr>
        <w:t xml:space="preserve"> and </w:t>
      </w:r>
      <w:r w:rsidRPr="00500019">
        <w:rPr>
          <w:szCs w:val="21"/>
        </w:rPr>
        <w:t>more collaborative working. Concerns would be</w:t>
      </w:r>
      <w:r w:rsidR="0017693A">
        <w:rPr>
          <w:szCs w:val="21"/>
        </w:rPr>
        <w:t xml:space="preserve"> having the </w:t>
      </w:r>
      <w:r w:rsidRPr="00500019">
        <w:rPr>
          <w:szCs w:val="21"/>
        </w:rPr>
        <w:t>time to do so.</w:t>
      </w:r>
    </w:p>
    <w:p w14:paraId="2E4118C8" w14:textId="188AC2D5" w:rsidR="000B6627" w:rsidRPr="00500019" w:rsidRDefault="000B6627" w:rsidP="000B6627">
      <w:pPr>
        <w:numPr>
          <w:ilvl w:val="0"/>
          <w:numId w:val="1"/>
        </w:numPr>
        <w:shd w:val="clear" w:color="auto" w:fill="F8F9FA"/>
        <w:suppressAutoHyphens/>
        <w:autoSpaceDE w:val="0"/>
        <w:spacing w:line="342" w:lineRule="auto"/>
        <w:rPr>
          <w:szCs w:val="21"/>
        </w:rPr>
      </w:pPr>
      <w:r w:rsidRPr="00500019">
        <w:rPr>
          <w:szCs w:val="21"/>
        </w:rPr>
        <w:t>I have</w:t>
      </w:r>
      <w:r w:rsidR="0017693A">
        <w:rPr>
          <w:szCs w:val="21"/>
        </w:rPr>
        <w:t xml:space="preserve"> not </w:t>
      </w:r>
      <w:r w:rsidRPr="00500019">
        <w:rPr>
          <w:szCs w:val="21"/>
        </w:rPr>
        <w:t xml:space="preserve">really participated in any collaborative work </w:t>
      </w:r>
      <w:proofErr w:type="gramStart"/>
      <w:r w:rsidRPr="00500019">
        <w:rPr>
          <w:szCs w:val="21"/>
        </w:rPr>
        <w:t>as yet</w:t>
      </w:r>
      <w:proofErr w:type="gramEnd"/>
      <w:r w:rsidR="0017693A">
        <w:rPr>
          <w:szCs w:val="21"/>
        </w:rPr>
        <w:t>,</w:t>
      </w:r>
      <w:r w:rsidRPr="00500019">
        <w:rPr>
          <w:szCs w:val="21"/>
        </w:rPr>
        <w:t xml:space="preserve"> but </w:t>
      </w:r>
      <w:r w:rsidR="0017693A">
        <w:rPr>
          <w:szCs w:val="21"/>
        </w:rPr>
        <w:t xml:space="preserve">I </w:t>
      </w:r>
      <w:r w:rsidRPr="00500019">
        <w:rPr>
          <w:szCs w:val="21"/>
        </w:rPr>
        <w:t>feel that it will be beneficial to share ideas and experiences as we move through the first year of teaching the course.</w:t>
      </w:r>
    </w:p>
    <w:p w14:paraId="12607C43" w14:textId="77777777" w:rsidR="000B6627" w:rsidRPr="00500019" w:rsidRDefault="000B6627" w:rsidP="000B6627">
      <w:pPr>
        <w:shd w:val="clear" w:color="auto" w:fill="F8F9FA"/>
        <w:spacing w:before="60" w:line="342" w:lineRule="auto"/>
        <w:rPr>
          <w:sz w:val="21"/>
          <w:szCs w:val="21"/>
        </w:rPr>
      </w:pPr>
    </w:p>
    <w:p w14:paraId="1A8BD462" w14:textId="1E612405" w:rsidR="000B6627" w:rsidRPr="00500019" w:rsidRDefault="000B6627" w:rsidP="000B6627">
      <w:pPr>
        <w:shd w:val="clear" w:color="auto" w:fill="F8F9FA"/>
        <w:spacing w:before="60" w:line="342" w:lineRule="auto"/>
        <w:rPr>
          <w:i/>
          <w:szCs w:val="24"/>
        </w:rPr>
      </w:pPr>
      <w:r w:rsidRPr="00500019">
        <w:rPr>
          <w:i/>
          <w:szCs w:val="24"/>
        </w:rPr>
        <w:t>Future surveys will be sent at the end of each term to gather feedback from the teachers throughout the delivery of the Health T Level.</w:t>
      </w:r>
    </w:p>
    <w:p w14:paraId="015F765E" w14:textId="7D7B9F7C" w:rsidR="000B6627" w:rsidRDefault="000B6627"/>
    <w:p w14:paraId="61A742FD" w14:textId="77777777" w:rsidR="00500019" w:rsidRDefault="00500019" w:rsidP="00500019">
      <w:pPr>
        <w:tabs>
          <w:tab w:val="left" w:pos="3470"/>
        </w:tabs>
        <w:rPr>
          <w:rFonts w:cs="Arial"/>
          <w:b/>
          <w:bCs/>
        </w:rPr>
      </w:pPr>
    </w:p>
    <w:p w14:paraId="6DFAA501" w14:textId="77777777" w:rsidR="00500019" w:rsidRDefault="00500019" w:rsidP="00500019">
      <w:pPr>
        <w:tabs>
          <w:tab w:val="left" w:pos="3470"/>
        </w:tabs>
        <w:rPr>
          <w:rFonts w:cs="Arial"/>
          <w:b/>
          <w:bCs/>
        </w:rPr>
      </w:pPr>
    </w:p>
    <w:p w14:paraId="5EA65B69" w14:textId="77777777" w:rsidR="00500019" w:rsidRDefault="00500019" w:rsidP="00500019">
      <w:pPr>
        <w:tabs>
          <w:tab w:val="left" w:pos="3470"/>
        </w:tabs>
        <w:rPr>
          <w:rFonts w:cs="Arial"/>
          <w:b/>
          <w:bCs/>
        </w:rPr>
      </w:pPr>
    </w:p>
    <w:p w14:paraId="3B8771D0" w14:textId="77777777" w:rsidR="00500019" w:rsidRDefault="00500019" w:rsidP="00500019">
      <w:pPr>
        <w:tabs>
          <w:tab w:val="left" w:pos="3470"/>
        </w:tabs>
        <w:rPr>
          <w:rFonts w:cs="Arial"/>
          <w:b/>
          <w:bCs/>
        </w:rPr>
      </w:pPr>
    </w:p>
    <w:p w14:paraId="0AFF093A" w14:textId="77777777" w:rsidR="00500019" w:rsidRDefault="00500019" w:rsidP="00500019">
      <w:pPr>
        <w:tabs>
          <w:tab w:val="left" w:pos="3470"/>
        </w:tabs>
        <w:rPr>
          <w:rFonts w:cs="Arial"/>
          <w:b/>
          <w:bCs/>
        </w:rPr>
      </w:pPr>
    </w:p>
    <w:p w14:paraId="41BC105E" w14:textId="77777777" w:rsidR="00500019" w:rsidRDefault="00500019" w:rsidP="00500019">
      <w:pPr>
        <w:tabs>
          <w:tab w:val="left" w:pos="3470"/>
        </w:tabs>
        <w:rPr>
          <w:rFonts w:cs="Arial"/>
          <w:b/>
          <w:bCs/>
        </w:rPr>
      </w:pPr>
    </w:p>
    <w:p w14:paraId="58109D07" w14:textId="77777777" w:rsidR="00500019" w:rsidRDefault="00500019" w:rsidP="00500019">
      <w:pPr>
        <w:tabs>
          <w:tab w:val="left" w:pos="3470"/>
        </w:tabs>
        <w:rPr>
          <w:rFonts w:cs="Arial"/>
          <w:b/>
          <w:bCs/>
        </w:rPr>
      </w:pPr>
    </w:p>
    <w:p w14:paraId="0F4565FA" w14:textId="77777777" w:rsidR="00500019" w:rsidRDefault="00500019" w:rsidP="00500019">
      <w:pPr>
        <w:tabs>
          <w:tab w:val="left" w:pos="3470"/>
        </w:tabs>
        <w:rPr>
          <w:rFonts w:cs="Arial"/>
          <w:b/>
          <w:bCs/>
        </w:rPr>
      </w:pPr>
    </w:p>
    <w:p w14:paraId="05A8A11C" w14:textId="77777777" w:rsidR="00500019" w:rsidRDefault="00500019" w:rsidP="00500019">
      <w:pPr>
        <w:tabs>
          <w:tab w:val="left" w:pos="3470"/>
        </w:tabs>
        <w:rPr>
          <w:rFonts w:cs="Arial"/>
          <w:b/>
          <w:bCs/>
        </w:rPr>
      </w:pPr>
    </w:p>
    <w:p w14:paraId="003CDAFC" w14:textId="77777777" w:rsidR="00500019" w:rsidRDefault="00500019" w:rsidP="00500019">
      <w:pPr>
        <w:tabs>
          <w:tab w:val="left" w:pos="3470"/>
        </w:tabs>
        <w:rPr>
          <w:rFonts w:cs="Arial"/>
          <w:b/>
          <w:bCs/>
        </w:rPr>
      </w:pPr>
    </w:p>
    <w:p w14:paraId="399B8153" w14:textId="77777777" w:rsidR="00500019" w:rsidRDefault="00500019" w:rsidP="00500019">
      <w:pPr>
        <w:tabs>
          <w:tab w:val="left" w:pos="3470"/>
        </w:tabs>
        <w:rPr>
          <w:rFonts w:cs="Arial"/>
          <w:b/>
          <w:bCs/>
        </w:rPr>
      </w:pPr>
    </w:p>
    <w:p w14:paraId="7A93C6B4" w14:textId="77777777" w:rsidR="00500019" w:rsidRDefault="00500019" w:rsidP="00500019">
      <w:pPr>
        <w:tabs>
          <w:tab w:val="left" w:pos="3470"/>
        </w:tabs>
        <w:rPr>
          <w:rFonts w:cs="Arial"/>
          <w:b/>
          <w:bCs/>
        </w:rPr>
      </w:pPr>
    </w:p>
    <w:p w14:paraId="78384AF2" w14:textId="77777777" w:rsidR="00500019" w:rsidRDefault="00500019" w:rsidP="00500019">
      <w:pPr>
        <w:tabs>
          <w:tab w:val="left" w:pos="3470"/>
        </w:tabs>
        <w:rPr>
          <w:rFonts w:cs="Arial"/>
          <w:b/>
          <w:bCs/>
        </w:rPr>
      </w:pPr>
    </w:p>
    <w:p w14:paraId="74B80082" w14:textId="77777777" w:rsidR="00500019" w:rsidRDefault="00500019" w:rsidP="00500019">
      <w:pPr>
        <w:tabs>
          <w:tab w:val="left" w:pos="3470"/>
        </w:tabs>
        <w:rPr>
          <w:rFonts w:cs="Arial"/>
          <w:b/>
          <w:bCs/>
        </w:rPr>
      </w:pPr>
    </w:p>
    <w:p w14:paraId="4256B74B" w14:textId="77777777" w:rsidR="00500019" w:rsidRDefault="00500019" w:rsidP="00500019">
      <w:pPr>
        <w:tabs>
          <w:tab w:val="left" w:pos="3470"/>
        </w:tabs>
        <w:rPr>
          <w:rFonts w:cs="Arial"/>
          <w:b/>
          <w:bCs/>
        </w:rPr>
      </w:pPr>
    </w:p>
    <w:p w14:paraId="2C902EF7" w14:textId="77777777" w:rsidR="00500019" w:rsidRDefault="00500019" w:rsidP="00500019">
      <w:pPr>
        <w:tabs>
          <w:tab w:val="left" w:pos="3470"/>
        </w:tabs>
        <w:rPr>
          <w:rFonts w:cs="Arial"/>
          <w:b/>
          <w:bCs/>
        </w:rPr>
      </w:pPr>
    </w:p>
    <w:p w14:paraId="212D1CC3" w14:textId="77777777" w:rsidR="00500019" w:rsidRDefault="00500019" w:rsidP="00500019">
      <w:pPr>
        <w:tabs>
          <w:tab w:val="left" w:pos="3470"/>
        </w:tabs>
        <w:rPr>
          <w:rFonts w:cs="Arial"/>
          <w:b/>
          <w:bCs/>
        </w:rPr>
      </w:pPr>
    </w:p>
    <w:p w14:paraId="71054680" w14:textId="77777777" w:rsidR="00500019" w:rsidRDefault="00500019" w:rsidP="00500019">
      <w:pPr>
        <w:tabs>
          <w:tab w:val="left" w:pos="3470"/>
        </w:tabs>
        <w:rPr>
          <w:rFonts w:cs="Arial"/>
          <w:b/>
          <w:bCs/>
        </w:rPr>
      </w:pPr>
    </w:p>
    <w:p w14:paraId="15ACF787" w14:textId="77777777" w:rsidR="00500019" w:rsidRDefault="00500019" w:rsidP="00500019">
      <w:pPr>
        <w:tabs>
          <w:tab w:val="left" w:pos="3470"/>
        </w:tabs>
        <w:rPr>
          <w:rFonts w:cs="Arial"/>
          <w:b/>
          <w:bCs/>
        </w:rPr>
      </w:pPr>
    </w:p>
    <w:p w14:paraId="594F2817" w14:textId="77777777" w:rsidR="00500019" w:rsidRDefault="00500019" w:rsidP="00500019">
      <w:pPr>
        <w:tabs>
          <w:tab w:val="left" w:pos="3470"/>
        </w:tabs>
        <w:rPr>
          <w:rFonts w:cs="Arial"/>
          <w:b/>
          <w:bCs/>
        </w:rPr>
      </w:pPr>
    </w:p>
    <w:p w14:paraId="4637EE55" w14:textId="77777777" w:rsidR="00500019" w:rsidRDefault="00500019" w:rsidP="00500019">
      <w:pPr>
        <w:tabs>
          <w:tab w:val="left" w:pos="3470"/>
        </w:tabs>
        <w:rPr>
          <w:rFonts w:cs="Arial"/>
          <w:b/>
          <w:bCs/>
        </w:rPr>
      </w:pPr>
    </w:p>
    <w:p w14:paraId="3D664B61" w14:textId="77777777" w:rsidR="00500019" w:rsidRDefault="00500019" w:rsidP="00500019">
      <w:pPr>
        <w:tabs>
          <w:tab w:val="left" w:pos="3470"/>
        </w:tabs>
        <w:rPr>
          <w:rFonts w:cs="Arial"/>
          <w:b/>
          <w:bCs/>
        </w:rPr>
      </w:pPr>
    </w:p>
    <w:p w14:paraId="3475EA2A" w14:textId="77777777" w:rsidR="00500019" w:rsidRDefault="00500019" w:rsidP="00500019">
      <w:pPr>
        <w:tabs>
          <w:tab w:val="left" w:pos="3470"/>
        </w:tabs>
        <w:rPr>
          <w:rFonts w:cs="Arial"/>
          <w:b/>
          <w:bCs/>
        </w:rPr>
      </w:pPr>
    </w:p>
    <w:p w14:paraId="1913E736" w14:textId="77777777" w:rsidR="00500019" w:rsidRDefault="00500019" w:rsidP="00500019">
      <w:pPr>
        <w:tabs>
          <w:tab w:val="left" w:pos="3470"/>
        </w:tabs>
        <w:rPr>
          <w:rFonts w:cs="Arial"/>
          <w:b/>
          <w:bCs/>
        </w:rPr>
      </w:pPr>
    </w:p>
    <w:p w14:paraId="436442F6" w14:textId="77777777" w:rsidR="00500019" w:rsidRDefault="00500019" w:rsidP="00500019">
      <w:pPr>
        <w:tabs>
          <w:tab w:val="left" w:pos="3470"/>
        </w:tabs>
        <w:rPr>
          <w:rFonts w:cs="Arial"/>
          <w:b/>
          <w:bCs/>
        </w:rPr>
      </w:pPr>
    </w:p>
    <w:p w14:paraId="06BDB297" w14:textId="77777777" w:rsidR="00500019" w:rsidRDefault="00500019" w:rsidP="00500019">
      <w:pPr>
        <w:tabs>
          <w:tab w:val="left" w:pos="3470"/>
        </w:tabs>
        <w:rPr>
          <w:rFonts w:cs="Arial"/>
          <w:b/>
          <w:bCs/>
        </w:rPr>
      </w:pPr>
    </w:p>
    <w:p w14:paraId="597FE309" w14:textId="77777777" w:rsidR="00500019" w:rsidRDefault="00500019" w:rsidP="00500019">
      <w:pPr>
        <w:tabs>
          <w:tab w:val="left" w:pos="3470"/>
        </w:tabs>
        <w:rPr>
          <w:rFonts w:cs="Arial"/>
          <w:b/>
          <w:bCs/>
        </w:rPr>
      </w:pPr>
    </w:p>
    <w:p w14:paraId="17E8848E" w14:textId="77777777" w:rsidR="00500019" w:rsidRDefault="00500019" w:rsidP="00500019">
      <w:pPr>
        <w:tabs>
          <w:tab w:val="left" w:pos="3470"/>
        </w:tabs>
        <w:rPr>
          <w:rFonts w:cs="Arial"/>
          <w:b/>
          <w:bCs/>
        </w:rPr>
      </w:pPr>
    </w:p>
    <w:p w14:paraId="6C2E902C" w14:textId="77777777" w:rsidR="00500019" w:rsidRDefault="00500019" w:rsidP="00500019">
      <w:pPr>
        <w:tabs>
          <w:tab w:val="left" w:pos="3470"/>
        </w:tabs>
        <w:rPr>
          <w:rFonts w:cs="Arial"/>
          <w:b/>
          <w:bCs/>
        </w:rPr>
      </w:pPr>
    </w:p>
    <w:p w14:paraId="18FD9E12" w14:textId="77777777" w:rsidR="00500019" w:rsidRDefault="00500019" w:rsidP="00500019">
      <w:pPr>
        <w:tabs>
          <w:tab w:val="left" w:pos="3470"/>
        </w:tabs>
        <w:rPr>
          <w:rFonts w:cs="Arial"/>
          <w:b/>
          <w:bCs/>
        </w:rPr>
      </w:pPr>
    </w:p>
    <w:p w14:paraId="76B8F0D2" w14:textId="77777777" w:rsidR="00500019" w:rsidRDefault="00500019" w:rsidP="00500019">
      <w:pPr>
        <w:tabs>
          <w:tab w:val="left" w:pos="3470"/>
        </w:tabs>
        <w:rPr>
          <w:rFonts w:cs="Arial"/>
          <w:b/>
          <w:bCs/>
        </w:rPr>
      </w:pPr>
    </w:p>
    <w:p w14:paraId="64BDD89E" w14:textId="77777777" w:rsidR="00500019" w:rsidRDefault="00500019" w:rsidP="00500019">
      <w:pPr>
        <w:tabs>
          <w:tab w:val="left" w:pos="3470"/>
        </w:tabs>
        <w:rPr>
          <w:rFonts w:cs="Arial"/>
          <w:b/>
          <w:bCs/>
        </w:rPr>
      </w:pPr>
    </w:p>
    <w:p w14:paraId="51FBFE81" w14:textId="77777777" w:rsidR="00500019" w:rsidRDefault="00500019" w:rsidP="00500019">
      <w:pPr>
        <w:tabs>
          <w:tab w:val="left" w:pos="3470"/>
        </w:tabs>
        <w:rPr>
          <w:rFonts w:cs="Arial"/>
          <w:b/>
          <w:bCs/>
        </w:rPr>
      </w:pPr>
    </w:p>
    <w:p w14:paraId="2B292B3E" w14:textId="77777777" w:rsidR="00500019" w:rsidRDefault="00500019" w:rsidP="00500019">
      <w:pPr>
        <w:tabs>
          <w:tab w:val="left" w:pos="3470"/>
        </w:tabs>
        <w:rPr>
          <w:rFonts w:cs="Arial"/>
          <w:b/>
          <w:bCs/>
        </w:rPr>
      </w:pPr>
    </w:p>
    <w:p w14:paraId="1425EB49" w14:textId="77777777" w:rsidR="00500019" w:rsidRDefault="00500019" w:rsidP="00500019">
      <w:pPr>
        <w:tabs>
          <w:tab w:val="left" w:pos="3470"/>
        </w:tabs>
        <w:rPr>
          <w:rFonts w:cs="Arial"/>
          <w:b/>
          <w:bCs/>
        </w:rPr>
      </w:pPr>
    </w:p>
    <w:p w14:paraId="1B6D94BB" w14:textId="77777777" w:rsidR="00500019" w:rsidRDefault="00500019" w:rsidP="00500019">
      <w:pPr>
        <w:tabs>
          <w:tab w:val="left" w:pos="3470"/>
        </w:tabs>
        <w:rPr>
          <w:rFonts w:cs="Arial"/>
          <w:b/>
          <w:bCs/>
        </w:rPr>
      </w:pPr>
    </w:p>
    <w:p w14:paraId="63BE67DF" w14:textId="77777777" w:rsidR="00500019" w:rsidRDefault="00500019" w:rsidP="00500019">
      <w:pPr>
        <w:tabs>
          <w:tab w:val="left" w:pos="3470"/>
        </w:tabs>
        <w:rPr>
          <w:rFonts w:cs="Arial"/>
          <w:b/>
          <w:bCs/>
        </w:rPr>
      </w:pPr>
    </w:p>
    <w:p w14:paraId="14957042" w14:textId="77777777" w:rsidR="00500019" w:rsidRDefault="00500019" w:rsidP="00500019">
      <w:pPr>
        <w:tabs>
          <w:tab w:val="left" w:pos="3470"/>
        </w:tabs>
        <w:rPr>
          <w:rFonts w:cs="Arial"/>
          <w:b/>
          <w:bCs/>
        </w:rPr>
      </w:pPr>
    </w:p>
    <w:p w14:paraId="5B8B0A40" w14:textId="77777777" w:rsidR="00500019" w:rsidRDefault="00500019" w:rsidP="00500019">
      <w:pPr>
        <w:tabs>
          <w:tab w:val="left" w:pos="3470"/>
        </w:tabs>
        <w:rPr>
          <w:rFonts w:cs="Arial"/>
          <w:b/>
          <w:bCs/>
        </w:rPr>
      </w:pPr>
    </w:p>
    <w:p w14:paraId="4303111B" w14:textId="77777777" w:rsidR="00500019" w:rsidRDefault="00500019" w:rsidP="00500019">
      <w:pPr>
        <w:tabs>
          <w:tab w:val="left" w:pos="3470"/>
        </w:tabs>
        <w:rPr>
          <w:rFonts w:cs="Arial"/>
          <w:b/>
          <w:bCs/>
        </w:rPr>
      </w:pPr>
    </w:p>
    <w:p w14:paraId="0272E729" w14:textId="77777777" w:rsidR="00500019" w:rsidRDefault="00500019" w:rsidP="00500019">
      <w:pPr>
        <w:tabs>
          <w:tab w:val="left" w:pos="3470"/>
        </w:tabs>
        <w:rPr>
          <w:rFonts w:cs="Arial"/>
          <w:b/>
          <w:bCs/>
        </w:rPr>
      </w:pPr>
    </w:p>
    <w:p w14:paraId="2B8403DB" w14:textId="114A707D" w:rsidR="00500019" w:rsidRDefault="00500019" w:rsidP="00500019">
      <w:pPr>
        <w:tabs>
          <w:tab w:val="left" w:pos="3470"/>
        </w:tabs>
        <w:rPr>
          <w:rFonts w:cs="Arial"/>
          <w:b/>
          <w:bCs/>
        </w:rPr>
      </w:pPr>
      <w:r>
        <w:rPr>
          <w:rFonts w:cs="Arial"/>
          <w:b/>
          <w:bCs/>
          <w:noProof/>
        </w:rPr>
        <w:lastRenderedPageBreak/>
        <w:drawing>
          <wp:anchor distT="0" distB="0" distL="114300" distR="114300" simplePos="0" relativeHeight="251669504" behindDoc="0" locked="0" layoutInCell="1" allowOverlap="1" wp14:anchorId="345397BA" wp14:editId="05F09D2E">
            <wp:simplePos x="0" y="0"/>
            <wp:positionH relativeFrom="column">
              <wp:posOffset>1132840</wp:posOffset>
            </wp:positionH>
            <wp:positionV relativeFrom="paragraph">
              <wp:posOffset>65405</wp:posOffset>
            </wp:positionV>
            <wp:extent cx="1152525" cy="779780"/>
            <wp:effectExtent l="0" t="0" r="9525" b="1270"/>
            <wp:wrapSquare wrapText="bothSides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Luminate%20logo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7797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ACAA2AF" wp14:editId="4ACFFD86">
                <wp:simplePos x="0" y="0"/>
                <wp:positionH relativeFrom="column">
                  <wp:posOffset>1104900</wp:posOffset>
                </wp:positionH>
                <wp:positionV relativeFrom="paragraph">
                  <wp:posOffset>15875</wp:posOffset>
                </wp:positionV>
                <wp:extent cx="2047875" cy="819150"/>
                <wp:effectExtent l="0" t="0" r="0" b="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7875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FD3B0B2" id="Rectangle 9" o:spid="_x0000_s1026" style="position:absolute;margin-left:87pt;margin-top:1.25pt;width:161.25pt;height:64.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" filled="f" stroked="f" strokeweight="1pt"/>
            </w:pict>
          </mc:Fallback>
        </mc:AlternateContent>
      </w:r>
      <w:r w:rsidRPr="003465B4">
        <w:rPr>
          <w:noProof/>
          <w:lang w:eastAsia="en-GB"/>
        </w:rPr>
        <w:drawing>
          <wp:anchor distT="0" distB="0" distL="114300" distR="114300" simplePos="0" relativeHeight="251664384" behindDoc="1" locked="0" layoutInCell="1" allowOverlap="1" wp14:anchorId="283DD187" wp14:editId="669BE555">
            <wp:simplePos x="0" y="0"/>
            <wp:positionH relativeFrom="margin">
              <wp:posOffset>4358640</wp:posOffset>
            </wp:positionH>
            <wp:positionV relativeFrom="paragraph">
              <wp:posOffset>53975</wp:posOffset>
            </wp:positionV>
            <wp:extent cx="1518285" cy="798830"/>
            <wp:effectExtent l="0" t="0" r="5715" b="1270"/>
            <wp:wrapTight wrapText="bothSides">
              <wp:wrapPolygon edited="0">
                <wp:start x="0" y="0"/>
                <wp:lineTo x="0" y="21119"/>
                <wp:lineTo x="21410" y="21119"/>
                <wp:lineTo x="21410" y="0"/>
                <wp:lineTo x="0" y="0"/>
              </wp:wrapPolygon>
            </wp:wrapTight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05B9DE0D" wp14:editId="468848FA">
                <wp:simplePos x="0" y="0"/>
                <wp:positionH relativeFrom="column">
                  <wp:posOffset>4324350</wp:posOffset>
                </wp:positionH>
                <wp:positionV relativeFrom="paragraph">
                  <wp:posOffset>869315</wp:posOffset>
                </wp:positionV>
                <wp:extent cx="2076450" cy="552450"/>
                <wp:effectExtent l="0" t="0" r="0" b="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645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250F70" w14:textId="77777777" w:rsidR="00500019" w:rsidRDefault="00500019" w:rsidP="0050001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This programme is funded by </w:t>
                            </w:r>
                          </w:p>
                          <w:p w14:paraId="65CE2D80" w14:textId="77777777" w:rsidR="00500019" w:rsidRPr="005F276F" w:rsidRDefault="00500019" w:rsidP="0050001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the Department for Education</w:t>
                            </w:r>
                            <w:r w:rsidRPr="005F276F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B9DE0D" id="_x0000_s1030" type="#_x0000_t202" style="position:absolute;margin-left:340.5pt;margin-top:68.45pt;width:163.5pt;height:43.5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" stroked="f">
                <v:textbox>
                  <w:txbxContent>
                    <w:p w14:paraId="61250F70" w14:textId="77777777" w:rsidR="00500019" w:rsidRDefault="00500019" w:rsidP="00500019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This programme is funded by </w:t>
                      </w:r>
                    </w:p>
                    <w:p w14:paraId="65CE2D80" w14:textId="77777777" w:rsidR="00500019" w:rsidRPr="005F276F" w:rsidRDefault="00500019" w:rsidP="00500019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the Department for Education</w:t>
                      </w:r>
                      <w:r w:rsidRPr="005F276F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756477C2" wp14:editId="2A533E9F">
                <wp:simplePos x="0" y="0"/>
                <wp:positionH relativeFrom="column">
                  <wp:posOffset>1028700</wp:posOffset>
                </wp:positionH>
                <wp:positionV relativeFrom="paragraph">
                  <wp:posOffset>878205</wp:posOffset>
                </wp:positionV>
                <wp:extent cx="2292350" cy="695325"/>
                <wp:effectExtent l="0" t="0" r="0" b="9525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2350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457BE1" w14:textId="77777777" w:rsidR="00500019" w:rsidRPr="005F276F" w:rsidRDefault="00500019" w:rsidP="0050001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Leeds City College </w:t>
                            </w:r>
                            <w:r w:rsidRPr="005F276F">
                              <w:rPr>
                                <w:sz w:val="20"/>
                                <w:szCs w:val="20"/>
                              </w:rPr>
                              <w:t xml:space="preserve">has produced this resource on behalf of the Education and Training Foundation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6477C2" id="_x0000_s1031" type="#_x0000_t202" style="position:absolute;margin-left:81pt;margin-top:69.15pt;width:180.5pt;height:54.7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" stroked="f">
                <v:textbox>
                  <w:txbxContent>
                    <w:p w14:paraId="75457BE1" w14:textId="77777777" w:rsidR="00500019" w:rsidRPr="005F276F" w:rsidRDefault="00500019" w:rsidP="00500019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Leeds City College </w:t>
                      </w:r>
                      <w:r w:rsidRPr="005F276F">
                        <w:rPr>
                          <w:sz w:val="20"/>
                          <w:szCs w:val="20"/>
                        </w:rPr>
                        <w:t xml:space="preserve">has produced this resource on behalf of the Education and Training Foundation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56961807" wp14:editId="57249C35">
                <wp:simplePos x="0" y="0"/>
                <wp:positionH relativeFrom="column">
                  <wp:posOffset>3352800</wp:posOffset>
                </wp:positionH>
                <wp:positionV relativeFrom="paragraph">
                  <wp:posOffset>13335</wp:posOffset>
                </wp:positionV>
                <wp:extent cx="1047750" cy="514350"/>
                <wp:effectExtent l="0" t="0" r="0" b="0"/>
                <wp:wrapSquare wrapText="bothSides"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AA68FF" w14:textId="5C7E1521" w:rsidR="00500019" w:rsidRPr="009D7B45" w:rsidRDefault="00500019" w:rsidP="00500019">
                            <w:pPr>
                              <w:rPr>
                                <w:rFonts w:cs="Arial"/>
                                <w:b/>
                                <w:bCs/>
                              </w:rPr>
                            </w:pPr>
                            <w:r w:rsidRPr="009D7B45">
                              <w:rPr>
                                <w:rFonts w:cs="Arial"/>
                                <w:b/>
                                <w:bCs/>
                              </w:rPr>
                              <w:t>FUNDED BY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961807" id="Text Box 14" o:spid="_x0000_s1032" type="#_x0000_t202" style="position:absolute;margin-left:264pt;margin-top:1.05pt;width:82.5pt;height:40.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" stroked="f">
                <v:textbox>
                  <w:txbxContent>
                    <w:p w14:paraId="0DAA68FF" w14:textId="5C7E1521" w:rsidR="00500019" w:rsidRPr="009D7B45" w:rsidRDefault="00500019" w:rsidP="00500019">
                      <w:pPr>
                        <w:rPr>
                          <w:rFonts w:cs="Arial"/>
                          <w:b/>
                          <w:bCs/>
                        </w:rPr>
                      </w:pPr>
                      <w:r w:rsidRPr="009D7B45">
                        <w:rPr>
                          <w:rFonts w:cs="Arial"/>
                          <w:b/>
                          <w:bCs/>
                        </w:rPr>
                        <w:t>FUNDED BY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b/>
          <w:bCs/>
        </w:rPr>
        <w:t>PRODUCED</w:t>
      </w:r>
    </w:p>
    <w:p w14:paraId="0294C1E1" w14:textId="74E782B7" w:rsidR="00500019" w:rsidRPr="008E3CFF" w:rsidRDefault="00500019" w:rsidP="00500019">
      <w:pPr>
        <w:tabs>
          <w:tab w:val="left" w:pos="3470"/>
        </w:tabs>
        <w:rPr>
          <w:b/>
          <w:bCs/>
        </w:rPr>
      </w:pPr>
      <w:r w:rsidRPr="009D7B45">
        <w:rPr>
          <w:rFonts w:cs="Arial"/>
          <w:b/>
          <w:bCs/>
        </w:rPr>
        <w:t>BY</w:t>
      </w:r>
      <w:r>
        <w:rPr>
          <w:rFonts w:cs="Arial"/>
          <w:b/>
          <w:bCs/>
        </w:rPr>
        <w:t xml:space="preserve">  </w:t>
      </w:r>
      <w:r w:rsidRPr="009D7B45">
        <w:rPr>
          <w:rFonts w:cs="Arial"/>
          <w:b/>
          <w:bCs/>
        </w:rPr>
        <w:t xml:space="preserve">                                                                               </w:t>
      </w:r>
    </w:p>
    <w:p w14:paraId="1FDE75A2" w14:textId="77777777" w:rsidR="00500019" w:rsidRPr="003223E8" w:rsidRDefault="00500019" w:rsidP="00500019">
      <w:pPr>
        <w:rPr>
          <w:b/>
          <w:bCs/>
        </w:rPr>
      </w:pPr>
    </w:p>
    <w:p w14:paraId="0AA24DFD" w14:textId="77777777" w:rsidR="00500019" w:rsidRDefault="00500019"/>
    <w:sectPr w:rsidR="00500019" w:rsidSect="00500019">
      <w:footerReference w:type="default" r:id="rId14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5DEC8C" w14:textId="77777777" w:rsidR="00921FE6" w:rsidRDefault="00921FE6" w:rsidP="00500019">
      <w:r>
        <w:separator/>
      </w:r>
    </w:p>
  </w:endnote>
  <w:endnote w:type="continuationSeparator" w:id="0">
    <w:p w14:paraId="27B3F073" w14:textId="77777777" w:rsidR="00921FE6" w:rsidRDefault="00921FE6" w:rsidP="005000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FD02F" w14:textId="77777777" w:rsidR="00500019" w:rsidRPr="002704D3" w:rsidRDefault="00500019" w:rsidP="00500019">
    <w:pPr>
      <w:pStyle w:val="Footer"/>
      <w:rPr>
        <w:sz w:val="20"/>
        <w:szCs w:val="20"/>
      </w:rPr>
    </w:pPr>
    <w:r>
      <w:rPr>
        <w:sz w:val="20"/>
        <w:szCs w:val="20"/>
      </w:rPr>
      <w:t>Leeds City College</w:t>
    </w:r>
    <w:r w:rsidRPr="002704D3">
      <w:rPr>
        <w:sz w:val="20"/>
        <w:szCs w:val="20"/>
      </w:rPr>
      <w:t xml:space="preserve"> is delivering this programme on behalf of the Education and Training Foundation.</w:t>
    </w:r>
  </w:p>
  <w:p w14:paraId="3EAA4783" w14:textId="150BF7D3" w:rsidR="00500019" w:rsidRDefault="00500019">
    <w:pPr>
      <w:pStyle w:val="Footer"/>
    </w:pPr>
    <w:r w:rsidRPr="002704D3">
      <w:rPr>
        <w:sz w:val="20"/>
        <w:szCs w:val="20"/>
      </w:rPr>
      <w:t>This programme is funded by the Department for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E406A5" w14:textId="77777777" w:rsidR="00921FE6" w:rsidRDefault="00921FE6" w:rsidP="00500019">
      <w:r>
        <w:separator/>
      </w:r>
    </w:p>
  </w:footnote>
  <w:footnote w:type="continuationSeparator" w:id="0">
    <w:p w14:paraId="27362382" w14:textId="77777777" w:rsidR="00921FE6" w:rsidRDefault="00921FE6" w:rsidP="005000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783B2B"/>
    <w:multiLevelType w:val="multilevel"/>
    <w:tmpl w:val="202CB7D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50BB652F"/>
    <w:multiLevelType w:val="multilevel"/>
    <w:tmpl w:val="14A8C0B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52F12434"/>
    <w:multiLevelType w:val="multilevel"/>
    <w:tmpl w:val="2682A2CA"/>
    <w:lvl w:ilvl="0">
      <w:start w:val="1"/>
      <w:numFmt w:val="bullet"/>
      <w:pStyle w:val="NumberedBulletPoints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314410858">
    <w:abstractNumId w:val="2"/>
  </w:num>
  <w:num w:numId="2" w16cid:durableId="838885734">
    <w:abstractNumId w:val="1"/>
  </w:num>
  <w:num w:numId="3" w16cid:durableId="1624800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627"/>
    <w:rsid w:val="000220F5"/>
    <w:rsid w:val="000B6627"/>
    <w:rsid w:val="001429E8"/>
    <w:rsid w:val="0017693A"/>
    <w:rsid w:val="00181E19"/>
    <w:rsid w:val="002C2176"/>
    <w:rsid w:val="00500019"/>
    <w:rsid w:val="005A5D00"/>
    <w:rsid w:val="005F2F38"/>
    <w:rsid w:val="00771DB8"/>
    <w:rsid w:val="00805456"/>
    <w:rsid w:val="00921FE6"/>
    <w:rsid w:val="00AE369D"/>
    <w:rsid w:val="00B664D2"/>
    <w:rsid w:val="00C06BF4"/>
    <w:rsid w:val="00D43597"/>
    <w:rsid w:val="00F7197C"/>
    <w:rsid w:val="00F85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6731B0"/>
  <w15:chartTrackingRefBased/>
  <w15:docId w15:val="{301B138A-74AE-43C6-844B-8A3CDD658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627"/>
    <w:pPr>
      <w:spacing w:after="0" w:line="240" w:lineRule="auto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BulletPoints">
    <w:name w:val="Numbered Bullet Points"/>
    <w:basedOn w:val="ListParagraph"/>
    <w:rsid w:val="000B6627"/>
    <w:pPr>
      <w:numPr>
        <w:numId w:val="1"/>
      </w:numPr>
      <w:tabs>
        <w:tab w:val="left" w:pos="1346"/>
      </w:tabs>
      <w:spacing w:line="340" w:lineRule="exact"/>
      <w:contextualSpacing w:val="0"/>
    </w:pPr>
    <w:rPr>
      <w:rFonts w:eastAsia="Calibri" w:cs="Arial"/>
      <w:sz w:val="28"/>
      <w:szCs w:val="28"/>
      <w:lang w:eastAsia="en-GB"/>
    </w:rPr>
  </w:style>
  <w:style w:type="paragraph" w:styleId="ListParagraph">
    <w:name w:val="List Paragraph"/>
    <w:basedOn w:val="Normal"/>
    <w:uiPriority w:val="34"/>
    <w:qFormat/>
    <w:rsid w:val="000B662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0001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00019"/>
    <w:rPr>
      <w:rFonts w:ascii="Arial" w:hAnsi="Arial"/>
      <w:sz w:val="24"/>
    </w:rPr>
  </w:style>
  <w:style w:type="paragraph" w:styleId="Footer">
    <w:name w:val="footer"/>
    <w:basedOn w:val="Normal"/>
    <w:link w:val="FooterChar"/>
    <w:uiPriority w:val="99"/>
    <w:unhideWhenUsed/>
    <w:rsid w:val="0050001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00019"/>
    <w:rPr>
      <w:rFonts w:ascii="Arial" w:hAnsi="Arial"/>
      <w:sz w:val="24"/>
    </w:rPr>
  </w:style>
  <w:style w:type="paragraph" w:styleId="Revision">
    <w:name w:val="Revision"/>
    <w:hidden/>
    <w:uiPriority w:val="99"/>
    <w:semiHidden/>
    <w:rsid w:val="00F85AC2"/>
    <w:pPr>
      <w:spacing w:after="0" w:line="240" w:lineRule="auto"/>
    </w:pPr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3D31B35-AB8F-4D20-981C-5A26BAB87E43}">
  <ds:schemaRefs>
    <ds:schemaRef ds:uri="http://schemas.microsoft.com/office/2006/metadata/properties"/>
    <ds:schemaRef ds:uri="http://schemas.microsoft.com/office/infopath/2007/PartnerControls"/>
    <ds:schemaRef ds:uri="2ff69431-d625-42b0-a6d5-57182fa431d3"/>
    <ds:schemaRef ds:uri="07530afe-d844-488b-9a54-9e56863626c8"/>
    <ds:schemaRef ds:uri="1e93ca30-efe2-4bb4-90cd-d2db97fb21cd"/>
    <ds:schemaRef ds:uri="5b445847-c24f-4193-86d7-f1d3b43b6266"/>
  </ds:schemaRefs>
</ds:datastoreItem>
</file>

<file path=customXml/itemProps2.xml><?xml version="1.0" encoding="utf-8"?>
<ds:datastoreItem xmlns:ds="http://schemas.openxmlformats.org/officeDocument/2006/customXml" ds:itemID="{C386FCB6-0FEC-4B06-9AC4-118815DA01CB}"/>
</file>

<file path=customXml/itemProps3.xml><?xml version="1.0" encoding="utf-8"?>
<ds:datastoreItem xmlns:ds="http://schemas.openxmlformats.org/officeDocument/2006/customXml" ds:itemID="{4BCD1AD8-32F7-4D1E-8C0D-EDB42BB906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</Pages>
  <Words>587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Leeds city college</Company>
  <LinksUpToDate>false</LinksUpToDate>
  <CharactersWithSpaces>3932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Chescka Wright</dc:creator>
  <cp:keywords/>
  <dc:description/>
  <cp:lastModifiedBy>Sharon Moore</cp:lastModifiedBy>
  <cp:revision>10</cp:revision>
  <dcterms:created xsi:type="dcterms:W3CDTF">2022-05-17T12:53:00Z</dcterms:created>
  <dcterms:modified xsi:type="dcterms:W3CDTF">2022-08-24T13:05:00Z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</Properties>
</file>